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D1" w:rsidRPr="00F00D01" w:rsidRDefault="0092357B" w:rsidP="0092357B">
      <w:pPr>
        <w:jc w:val="center"/>
        <w:rPr>
          <w:rFonts w:ascii="Times New Roman" w:hAnsi="Times New Roman" w:cs="Times New Roman"/>
        </w:rPr>
      </w:pPr>
      <w:r w:rsidRPr="00F00D01">
        <w:rPr>
          <w:rFonts w:ascii="Times New Roman" w:hAnsi="Times New Roman" w:cs="Times New Roman"/>
        </w:rPr>
        <w:t>Программа</w:t>
      </w:r>
    </w:p>
    <w:p w:rsidR="0092357B" w:rsidRPr="00F00D01" w:rsidRDefault="0092357B" w:rsidP="0092357B">
      <w:pPr>
        <w:jc w:val="center"/>
        <w:rPr>
          <w:rFonts w:ascii="Times New Roman" w:hAnsi="Times New Roman" w:cs="Times New Roman"/>
        </w:rPr>
      </w:pPr>
      <w:r w:rsidRPr="00F00D01">
        <w:rPr>
          <w:rFonts w:ascii="Times New Roman" w:hAnsi="Times New Roman" w:cs="Times New Roman"/>
        </w:rPr>
        <w:t xml:space="preserve">семинара учителей ИЯ </w:t>
      </w:r>
      <w:r w:rsidR="007C15CC" w:rsidRPr="00F00D01">
        <w:rPr>
          <w:rFonts w:ascii="Times New Roman" w:hAnsi="Times New Roman" w:cs="Times New Roman"/>
        </w:rPr>
        <w:t xml:space="preserve">школ </w:t>
      </w:r>
      <w:r w:rsidRPr="00F00D01">
        <w:rPr>
          <w:rFonts w:ascii="Times New Roman" w:hAnsi="Times New Roman" w:cs="Times New Roman"/>
        </w:rPr>
        <w:t>г. Якутска</w:t>
      </w:r>
    </w:p>
    <w:p w:rsidR="007C15CC" w:rsidRPr="00F00D01" w:rsidRDefault="007C15CC" w:rsidP="0092357B">
      <w:pPr>
        <w:jc w:val="center"/>
        <w:rPr>
          <w:rFonts w:ascii="Times New Roman" w:hAnsi="Times New Roman" w:cs="Times New Roman"/>
        </w:rPr>
      </w:pPr>
      <w:r w:rsidRPr="00F00D01">
        <w:rPr>
          <w:rFonts w:ascii="Times New Roman" w:hAnsi="Times New Roman" w:cs="Times New Roman"/>
        </w:rPr>
        <w:t>«Новое качество образования: формирование языковой компетенции в преподаван</w:t>
      </w:r>
      <w:proofErr w:type="gramStart"/>
      <w:r w:rsidRPr="00F00D01">
        <w:rPr>
          <w:rFonts w:ascii="Times New Roman" w:hAnsi="Times New Roman" w:cs="Times New Roman"/>
        </w:rPr>
        <w:t>ии ИЯ</w:t>
      </w:r>
      <w:proofErr w:type="gramEnd"/>
      <w:r w:rsidRPr="00F00D01">
        <w:rPr>
          <w:rFonts w:ascii="Times New Roman" w:hAnsi="Times New Roman" w:cs="Times New Roman"/>
        </w:rPr>
        <w:t>»</w:t>
      </w:r>
    </w:p>
    <w:p w:rsidR="0092357B" w:rsidRPr="00F00D01" w:rsidRDefault="0092357B" w:rsidP="0092357B">
      <w:pPr>
        <w:jc w:val="center"/>
        <w:rPr>
          <w:rFonts w:ascii="Times New Roman" w:hAnsi="Times New Roman" w:cs="Times New Roman"/>
        </w:rPr>
      </w:pPr>
      <w:r w:rsidRPr="00F00D01">
        <w:rPr>
          <w:rFonts w:ascii="Times New Roman" w:hAnsi="Times New Roman" w:cs="Times New Roman"/>
        </w:rPr>
        <w:t>21.09.15</w:t>
      </w:r>
    </w:p>
    <w:p w:rsidR="007C15CC" w:rsidRPr="00F00D01" w:rsidRDefault="007C15CC" w:rsidP="0092357B">
      <w:pPr>
        <w:jc w:val="center"/>
        <w:rPr>
          <w:rFonts w:ascii="Times New Roman" w:hAnsi="Times New Roman" w:cs="Times New Roman"/>
          <w:b/>
        </w:rPr>
      </w:pPr>
      <w:r w:rsidRPr="00F00D01">
        <w:rPr>
          <w:rFonts w:ascii="Times New Roman" w:hAnsi="Times New Roman" w:cs="Times New Roman"/>
          <w:b/>
        </w:rPr>
        <w:t>Место проведения: МОБУ ГКГ, актовый зал</w:t>
      </w:r>
    </w:p>
    <w:p w:rsidR="007C15CC" w:rsidRPr="00F00D01" w:rsidRDefault="007C15CC" w:rsidP="0092357B">
      <w:pPr>
        <w:jc w:val="center"/>
        <w:rPr>
          <w:rFonts w:ascii="Times New Roman" w:hAnsi="Times New Roman" w:cs="Times New Roman"/>
          <w:b/>
        </w:rPr>
      </w:pPr>
      <w:r w:rsidRPr="00F00D01">
        <w:rPr>
          <w:rFonts w:ascii="Times New Roman" w:hAnsi="Times New Roman" w:cs="Times New Roman"/>
          <w:b/>
        </w:rPr>
        <w:t>Регистрация: 9.30-10.00</w:t>
      </w:r>
    </w:p>
    <w:p w:rsidR="007C15CC" w:rsidRPr="00F00D01" w:rsidRDefault="007C15CC" w:rsidP="0092357B">
      <w:pPr>
        <w:jc w:val="center"/>
        <w:rPr>
          <w:rFonts w:ascii="Times New Roman" w:hAnsi="Times New Roman" w:cs="Times New Roman"/>
        </w:rPr>
      </w:pPr>
      <w:r w:rsidRPr="00F00D01">
        <w:rPr>
          <w:rFonts w:ascii="Times New Roman" w:hAnsi="Times New Roman" w:cs="Times New Roman"/>
        </w:rPr>
        <w:t>Начало: 10.00</w:t>
      </w:r>
    </w:p>
    <w:tbl>
      <w:tblPr>
        <w:tblStyle w:val="a3"/>
        <w:tblW w:w="0" w:type="auto"/>
        <w:tblLook w:val="04A0"/>
      </w:tblPr>
      <w:tblGrid>
        <w:gridCol w:w="534"/>
        <w:gridCol w:w="4961"/>
        <w:gridCol w:w="4076"/>
      </w:tblGrid>
      <w:tr w:rsidR="007C15CC" w:rsidRPr="00F00D01" w:rsidTr="007C15CC">
        <w:tc>
          <w:tcPr>
            <w:tcW w:w="534" w:type="dxa"/>
          </w:tcPr>
          <w:p w:rsidR="007C15CC" w:rsidRPr="00F00D01" w:rsidRDefault="007C15CC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1" w:type="dxa"/>
          </w:tcPr>
          <w:p w:rsidR="007C15CC" w:rsidRPr="00F00D01" w:rsidRDefault="007C15CC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076" w:type="dxa"/>
          </w:tcPr>
          <w:p w:rsidR="007C15CC" w:rsidRPr="00F00D01" w:rsidRDefault="007C15CC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F00D01">
              <w:rPr>
                <w:rFonts w:ascii="Times New Roman" w:hAnsi="Times New Roman" w:cs="Times New Roman"/>
              </w:rPr>
              <w:t>выступающего</w:t>
            </w:r>
            <w:proofErr w:type="gramEnd"/>
          </w:p>
        </w:tc>
      </w:tr>
      <w:tr w:rsidR="007C15CC" w:rsidRPr="00F00D01" w:rsidTr="007C15CC">
        <w:tc>
          <w:tcPr>
            <w:tcW w:w="534" w:type="dxa"/>
          </w:tcPr>
          <w:p w:rsidR="007C15CC" w:rsidRPr="00F00D01" w:rsidRDefault="007C15CC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7C15CC" w:rsidRPr="00F00D01" w:rsidRDefault="007C15CC" w:rsidP="007C15CC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«Новое качество образования: результативность работы городского МО учителей  ИЯ»</w:t>
            </w:r>
          </w:p>
        </w:tc>
        <w:tc>
          <w:tcPr>
            <w:tcW w:w="4076" w:type="dxa"/>
          </w:tcPr>
          <w:p w:rsidR="007C15CC" w:rsidRPr="00F00D01" w:rsidRDefault="00B27D42" w:rsidP="00DC5395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Е.Е.</w:t>
            </w:r>
            <w:r w:rsidR="007C15CC" w:rsidRPr="00F00D01">
              <w:rPr>
                <w:rFonts w:ascii="Times New Roman" w:hAnsi="Times New Roman" w:cs="Times New Roman"/>
              </w:rPr>
              <w:t>Григорьева</w:t>
            </w:r>
            <w:r w:rsidRPr="00F00D01">
              <w:rPr>
                <w:rFonts w:ascii="Times New Roman" w:hAnsi="Times New Roman" w:cs="Times New Roman"/>
              </w:rPr>
              <w:t>, гл.</w:t>
            </w:r>
            <w:r w:rsidR="00DC5395" w:rsidRPr="00F00D01">
              <w:rPr>
                <w:rFonts w:ascii="Times New Roman" w:hAnsi="Times New Roman" w:cs="Times New Roman"/>
              </w:rPr>
              <w:t xml:space="preserve"> специалист ОРОУО г. Якутска</w:t>
            </w:r>
          </w:p>
        </w:tc>
      </w:tr>
      <w:tr w:rsidR="007C15CC" w:rsidRPr="00F00D01" w:rsidTr="007C15CC">
        <w:tc>
          <w:tcPr>
            <w:tcW w:w="534" w:type="dxa"/>
          </w:tcPr>
          <w:p w:rsidR="007C15CC" w:rsidRPr="00F00D01" w:rsidRDefault="007C15CC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7C15CC" w:rsidRPr="00F00D01" w:rsidRDefault="00B27D42" w:rsidP="00B27D42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«Антропоцентрический компонент обучения ИЯ»</w:t>
            </w:r>
          </w:p>
        </w:tc>
        <w:tc>
          <w:tcPr>
            <w:tcW w:w="4076" w:type="dxa"/>
          </w:tcPr>
          <w:p w:rsidR="007C15CC" w:rsidRPr="00F00D01" w:rsidRDefault="000B1CE6" w:rsidP="000B1CE6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М.М.</w:t>
            </w:r>
            <w:r w:rsidR="00B27D42" w:rsidRPr="00F00D01">
              <w:rPr>
                <w:rFonts w:ascii="Times New Roman" w:hAnsi="Times New Roman" w:cs="Times New Roman"/>
              </w:rPr>
              <w:t>Фомин</w:t>
            </w:r>
            <w:r w:rsidR="00DC5395" w:rsidRPr="00F00D01">
              <w:rPr>
                <w:rFonts w:ascii="Times New Roman" w:hAnsi="Times New Roman" w:cs="Times New Roman"/>
              </w:rPr>
              <w:t xml:space="preserve">, д.п.н., профессор-исследователь КМПИЯ </w:t>
            </w:r>
            <w:proofErr w:type="spellStart"/>
            <w:r w:rsidR="00DC5395" w:rsidRPr="00F00D01">
              <w:rPr>
                <w:rFonts w:ascii="Times New Roman" w:hAnsi="Times New Roman" w:cs="Times New Roman"/>
              </w:rPr>
              <w:t>ИЗФиР</w:t>
            </w:r>
            <w:proofErr w:type="spellEnd"/>
            <w:r w:rsidR="00DC5395" w:rsidRPr="00F00D01">
              <w:rPr>
                <w:rFonts w:ascii="Times New Roman" w:hAnsi="Times New Roman" w:cs="Times New Roman"/>
              </w:rPr>
              <w:t xml:space="preserve"> СВФУ</w:t>
            </w:r>
          </w:p>
        </w:tc>
      </w:tr>
      <w:tr w:rsidR="00B27D42" w:rsidRPr="00F00D01" w:rsidTr="007C15CC">
        <w:tc>
          <w:tcPr>
            <w:tcW w:w="534" w:type="dxa"/>
          </w:tcPr>
          <w:p w:rsidR="00B27D42" w:rsidRPr="00F00D01" w:rsidRDefault="00DC5395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B27D42" w:rsidRPr="00F00D01" w:rsidRDefault="00B27D42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«Формирование языковой компетенции учащихся в образовательном пространстве гимназии»</w:t>
            </w:r>
          </w:p>
        </w:tc>
        <w:tc>
          <w:tcPr>
            <w:tcW w:w="4076" w:type="dxa"/>
          </w:tcPr>
          <w:p w:rsidR="00B27D42" w:rsidRPr="00F00D01" w:rsidRDefault="000B1CE6" w:rsidP="000B1CE6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Т.А.</w:t>
            </w:r>
            <w:r w:rsidR="00B27D42" w:rsidRPr="00F00D01">
              <w:rPr>
                <w:rFonts w:ascii="Times New Roman" w:hAnsi="Times New Roman" w:cs="Times New Roman"/>
              </w:rPr>
              <w:t>Иванова, учитель английского языка</w:t>
            </w:r>
            <w:r w:rsidR="00DC5395" w:rsidRPr="00F00D01">
              <w:rPr>
                <w:rFonts w:ascii="Times New Roman" w:hAnsi="Times New Roman" w:cs="Times New Roman"/>
              </w:rPr>
              <w:t xml:space="preserve"> МОБУ ГКГ, зав МО учителей ИЯ</w:t>
            </w:r>
          </w:p>
        </w:tc>
      </w:tr>
      <w:tr w:rsidR="00B27D42" w:rsidRPr="00F00D01" w:rsidTr="007C15CC">
        <w:tc>
          <w:tcPr>
            <w:tcW w:w="534" w:type="dxa"/>
          </w:tcPr>
          <w:p w:rsidR="00B27D42" w:rsidRPr="00F00D01" w:rsidRDefault="00DC5395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B27D42" w:rsidRPr="00F00D01" w:rsidRDefault="00DC5395" w:rsidP="00DC5395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«Совершенствование языковых навыков через международные проекты»</w:t>
            </w:r>
          </w:p>
        </w:tc>
        <w:tc>
          <w:tcPr>
            <w:tcW w:w="4076" w:type="dxa"/>
          </w:tcPr>
          <w:p w:rsidR="00B27D42" w:rsidRPr="00F00D01" w:rsidRDefault="000B1CE6" w:rsidP="000B1C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D01">
              <w:rPr>
                <w:rFonts w:ascii="Times New Roman" w:hAnsi="Times New Roman" w:cs="Times New Roman"/>
              </w:rPr>
              <w:t>К.С.</w:t>
            </w:r>
            <w:r w:rsidR="00DC5395" w:rsidRPr="00F00D01">
              <w:rPr>
                <w:rFonts w:ascii="Times New Roman" w:hAnsi="Times New Roman" w:cs="Times New Roman"/>
              </w:rPr>
              <w:t>Желонкина</w:t>
            </w:r>
            <w:proofErr w:type="spellEnd"/>
            <w:r w:rsidR="00DC5395" w:rsidRPr="00F00D01">
              <w:rPr>
                <w:rFonts w:ascii="Times New Roman" w:hAnsi="Times New Roman" w:cs="Times New Roman"/>
              </w:rPr>
              <w:t>, учитель немецкого языка МОБУ ГКГ</w:t>
            </w:r>
          </w:p>
        </w:tc>
      </w:tr>
      <w:tr w:rsidR="00B27D42" w:rsidRPr="00F00D01" w:rsidTr="007C15CC">
        <w:tc>
          <w:tcPr>
            <w:tcW w:w="534" w:type="dxa"/>
          </w:tcPr>
          <w:p w:rsidR="00B27D42" w:rsidRPr="00F00D01" w:rsidRDefault="00DC5395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:rsidR="00B27D42" w:rsidRPr="00F00D01" w:rsidRDefault="00DC5395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«Повышение мотивации к изучению 2-го ИЯ: результаты и перспективы»</w:t>
            </w:r>
          </w:p>
        </w:tc>
        <w:tc>
          <w:tcPr>
            <w:tcW w:w="4076" w:type="dxa"/>
          </w:tcPr>
          <w:p w:rsidR="00B27D42" w:rsidRPr="00F00D01" w:rsidRDefault="000B1CE6" w:rsidP="000B1C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D01">
              <w:rPr>
                <w:rFonts w:ascii="Times New Roman" w:hAnsi="Times New Roman" w:cs="Times New Roman"/>
              </w:rPr>
              <w:t>М.Ж.</w:t>
            </w:r>
            <w:r w:rsidR="00DC5395" w:rsidRPr="00F00D01">
              <w:rPr>
                <w:rFonts w:ascii="Times New Roman" w:hAnsi="Times New Roman" w:cs="Times New Roman"/>
              </w:rPr>
              <w:t>Оросина</w:t>
            </w:r>
            <w:proofErr w:type="spellEnd"/>
            <w:r w:rsidR="00DC5395" w:rsidRPr="00F00D01">
              <w:rPr>
                <w:rFonts w:ascii="Times New Roman" w:hAnsi="Times New Roman" w:cs="Times New Roman"/>
              </w:rPr>
              <w:t>, учитель французского языка МОБУ ГКГ</w:t>
            </w:r>
          </w:p>
        </w:tc>
      </w:tr>
      <w:tr w:rsidR="00B27D42" w:rsidRPr="00F00D01" w:rsidTr="007C15CC">
        <w:tc>
          <w:tcPr>
            <w:tcW w:w="534" w:type="dxa"/>
          </w:tcPr>
          <w:p w:rsidR="00B27D42" w:rsidRPr="00F00D01" w:rsidRDefault="00DC5395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961" w:type="dxa"/>
          </w:tcPr>
          <w:p w:rsidR="00B27D42" w:rsidRPr="00F00D01" w:rsidRDefault="00DC5395" w:rsidP="00DC5395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«Проектная деятельность в МОБУ ЯГНГ»</w:t>
            </w:r>
          </w:p>
        </w:tc>
        <w:tc>
          <w:tcPr>
            <w:tcW w:w="4076" w:type="dxa"/>
          </w:tcPr>
          <w:p w:rsidR="00B27D42" w:rsidRPr="00F00D01" w:rsidRDefault="000B1CE6" w:rsidP="000B1C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D01">
              <w:rPr>
                <w:rFonts w:ascii="Times New Roman" w:hAnsi="Times New Roman" w:cs="Times New Roman"/>
              </w:rPr>
              <w:t>П.И.Онуфриев</w:t>
            </w:r>
            <w:proofErr w:type="spellEnd"/>
            <w:r w:rsidRPr="00F00D01">
              <w:rPr>
                <w:rFonts w:ascii="Times New Roman" w:hAnsi="Times New Roman" w:cs="Times New Roman"/>
              </w:rPr>
              <w:t>, учитель английского языка МОБУ ЯГНГ</w:t>
            </w:r>
          </w:p>
        </w:tc>
      </w:tr>
      <w:tr w:rsidR="00B27D42" w:rsidRPr="00F00D01" w:rsidTr="007C15CC">
        <w:tc>
          <w:tcPr>
            <w:tcW w:w="534" w:type="dxa"/>
          </w:tcPr>
          <w:p w:rsidR="00B27D42" w:rsidRPr="00F00D01" w:rsidRDefault="00DC5395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B27D42" w:rsidRPr="00F00D01" w:rsidRDefault="00DC5395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 xml:space="preserve">Проект резолюции Сентябрьского совещания </w:t>
            </w:r>
          </w:p>
        </w:tc>
        <w:tc>
          <w:tcPr>
            <w:tcW w:w="4076" w:type="dxa"/>
          </w:tcPr>
          <w:p w:rsidR="00B27D42" w:rsidRPr="00F00D01" w:rsidRDefault="00DC5395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Е.Е. Григорьева</w:t>
            </w:r>
            <w:r w:rsidR="000B1CE6" w:rsidRPr="00F00D01">
              <w:rPr>
                <w:rFonts w:ascii="Times New Roman" w:hAnsi="Times New Roman" w:cs="Times New Roman"/>
              </w:rPr>
              <w:t>, гл. специалист ОРО УО г. Якутска</w:t>
            </w:r>
            <w:bookmarkStart w:id="0" w:name="_GoBack"/>
            <w:bookmarkEnd w:id="0"/>
          </w:p>
        </w:tc>
      </w:tr>
      <w:tr w:rsidR="000B1CE6" w:rsidRPr="00F00D01" w:rsidTr="007C15CC">
        <w:tc>
          <w:tcPr>
            <w:tcW w:w="534" w:type="dxa"/>
          </w:tcPr>
          <w:p w:rsidR="000B1CE6" w:rsidRPr="00F00D01" w:rsidRDefault="000B1CE6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</w:tcPr>
          <w:p w:rsidR="000B1CE6" w:rsidRPr="00F00D01" w:rsidRDefault="000B1CE6" w:rsidP="0092357B">
            <w:pPr>
              <w:jc w:val="center"/>
              <w:rPr>
                <w:rFonts w:ascii="Times New Roman" w:hAnsi="Times New Roman" w:cs="Times New Roman"/>
              </w:rPr>
            </w:pPr>
            <w:r w:rsidRPr="00F00D01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4076" w:type="dxa"/>
          </w:tcPr>
          <w:p w:rsidR="000B1CE6" w:rsidRPr="00F00D01" w:rsidRDefault="000B1CE6" w:rsidP="009235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57B" w:rsidRPr="00F00D01" w:rsidRDefault="0092357B" w:rsidP="0092357B">
      <w:pPr>
        <w:jc w:val="center"/>
        <w:rPr>
          <w:rFonts w:ascii="Times New Roman" w:hAnsi="Times New Roman" w:cs="Times New Roman"/>
        </w:rPr>
      </w:pPr>
    </w:p>
    <w:sectPr w:rsidR="0092357B" w:rsidRPr="00F00D01" w:rsidSect="00EA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57B"/>
    <w:rsid w:val="000B1CE6"/>
    <w:rsid w:val="007C15CC"/>
    <w:rsid w:val="0092357B"/>
    <w:rsid w:val="00B27D42"/>
    <w:rsid w:val="00BF2ED1"/>
    <w:rsid w:val="00DC5395"/>
    <w:rsid w:val="00EA0C9D"/>
    <w:rsid w:val="00F00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ноттосов</dc:creator>
  <cp:lastModifiedBy>Елена</cp:lastModifiedBy>
  <cp:revision>3</cp:revision>
  <dcterms:created xsi:type="dcterms:W3CDTF">2015-09-16T06:36:00Z</dcterms:created>
  <dcterms:modified xsi:type="dcterms:W3CDTF">2015-09-17T07:51:00Z</dcterms:modified>
</cp:coreProperties>
</file>