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64" w:rsidRPr="00B03CE3" w:rsidRDefault="00D90A64" w:rsidP="00D90A64">
      <w:pPr>
        <w:spacing w:after="0" w:line="240" w:lineRule="auto"/>
        <w:jc w:val="right"/>
        <w:rPr>
          <w:rFonts w:ascii="Times New Roman" w:hAnsi="Times New Roman" w:cs="Times New Roman"/>
          <w:sz w:val="24"/>
          <w:szCs w:val="24"/>
        </w:rPr>
      </w:pPr>
      <w:r w:rsidRPr="00B03CE3">
        <w:rPr>
          <w:rFonts w:ascii="Times New Roman" w:hAnsi="Times New Roman" w:cs="Times New Roman"/>
          <w:sz w:val="24"/>
          <w:szCs w:val="24"/>
        </w:rPr>
        <w:t xml:space="preserve">Сентябрьское совещание работников образования </w:t>
      </w:r>
    </w:p>
    <w:p w:rsidR="00D90A64" w:rsidRPr="00B03CE3" w:rsidRDefault="00D90A64" w:rsidP="00D90A64">
      <w:pPr>
        <w:spacing w:after="0" w:line="240" w:lineRule="auto"/>
        <w:jc w:val="right"/>
        <w:rPr>
          <w:rFonts w:ascii="Times New Roman" w:hAnsi="Times New Roman" w:cs="Times New Roman"/>
          <w:sz w:val="24"/>
          <w:szCs w:val="24"/>
        </w:rPr>
      </w:pPr>
      <w:r w:rsidRPr="00B03CE3">
        <w:rPr>
          <w:rFonts w:ascii="Times New Roman" w:hAnsi="Times New Roman" w:cs="Times New Roman"/>
          <w:sz w:val="24"/>
          <w:szCs w:val="24"/>
        </w:rPr>
        <w:t>городского округа «город Якутск»</w:t>
      </w:r>
    </w:p>
    <w:p w:rsidR="00D90A64" w:rsidRPr="00B03CE3" w:rsidRDefault="00D90A64" w:rsidP="00D90A64">
      <w:pPr>
        <w:spacing w:after="0" w:line="240" w:lineRule="auto"/>
        <w:jc w:val="right"/>
        <w:rPr>
          <w:rFonts w:ascii="Times New Roman" w:hAnsi="Times New Roman" w:cs="Times New Roman"/>
          <w:sz w:val="24"/>
          <w:szCs w:val="24"/>
        </w:rPr>
      </w:pPr>
      <w:r w:rsidRPr="00B03CE3">
        <w:rPr>
          <w:rFonts w:ascii="Times New Roman" w:hAnsi="Times New Roman" w:cs="Times New Roman"/>
          <w:sz w:val="24"/>
          <w:szCs w:val="24"/>
        </w:rPr>
        <w:t xml:space="preserve">«Достижения нового качества образования: </w:t>
      </w:r>
    </w:p>
    <w:p w:rsidR="00D90A64" w:rsidRPr="00B03CE3" w:rsidRDefault="00D90A64" w:rsidP="00D90A64">
      <w:pPr>
        <w:spacing w:after="0" w:line="240" w:lineRule="auto"/>
        <w:jc w:val="right"/>
        <w:rPr>
          <w:rFonts w:ascii="Times New Roman" w:hAnsi="Times New Roman" w:cs="Times New Roman"/>
          <w:sz w:val="24"/>
          <w:szCs w:val="24"/>
        </w:rPr>
      </w:pPr>
      <w:r w:rsidRPr="00B03CE3">
        <w:rPr>
          <w:rFonts w:ascii="Times New Roman" w:hAnsi="Times New Roman" w:cs="Times New Roman"/>
          <w:sz w:val="24"/>
          <w:szCs w:val="24"/>
        </w:rPr>
        <w:t>развитие образовательных услуг, программ, ресурсов»</w:t>
      </w:r>
    </w:p>
    <w:p w:rsidR="00D90A64" w:rsidRPr="00B03CE3" w:rsidRDefault="00D90A64" w:rsidP="00D90A64">
      <w:pPr>
        <w:spacing w:after="0" w:line="240" w:lineRule="auto"/>
        <w:jc w:val="right"/>
        <w:rPr>
          <w:rFonts w:ascii="Times New Roman" w:hAnsi="Times New Roman" w:cs="Times New Roman"/>
          <w:sz w:val="24"/>
          <w:szCs w:val="24"/>
        </w:rPr>
      </w:pPr>
      <w:r w:rsidRPr="00B03CE3">
        <w:rPr>
          <w:rFonts w:ascii="Times New Roman" w:hAnsi="Times New Roman" w:cs="Times New Roman"/>
          <w:sz w:val="24"/>
          <w:szCs w:val="24"/>
        </w:rPr>
        <w:t>11 сентября 2015 г. Дворец детского творчества, 10.00</w:t>
      </w:r>
    </w:p>
    <w:p w:rsidR="00D90A64" w:rsidRPr="00B03CE3" w:rsidRDefault="00D90A64" w:rsidP="00B03CE3">
      <w:pPr>
        <w:spacing w:after="0" w:line="240" w:lineRule="auto"/>
        <w:rPr>
          <w:rFonts w:ascii="Times New Roman" w:hAnsi="Times New Roman" w:cs="Times New Roman"/>
          <w:sz w:val="28"/>
          <w:szCs w:val="28"/>
        </w:rPr>
      </w:pPr>
    </w:p>
    <w:p w:rsidR="00B03CE3" w:rsidRDefault="00D90A64" w:rsidP="00B03CE3">
      <w:pPr>
        <w:spacing w:after="0" w:line="360" w:lineRule="auto"/>
        <w:jc w:val="center"/>
        <w:rPr>
          <w:rFonts w:ascii="Times New Roman" w:hAnsi="Times New Roman" w:cs="Times New Roman"/>
          <w:sz w:val="28"/>
          <w:szCs w:val="28"/>
        </w:rPr>
      </w:pPr>
      <w:r w:rsidRPr="00B03CE3">
        <w:rPr>
          <w:rFonts w:ascii="Times New Roman" w:hAnsi="Times New Roman" w:cs="Times New Roman"/>
          <w:sz w:val="28"/>
          <w:szCs w:val="28"/>
        </w:rPr>
        <w:t xml:space="preserve">«Современные ориентиры, </w:t>
      </w:r>
    </w:p>
    <w:p w:rsidR="0063705C" w:rsidRPr="00B03CE3" w:rsidRDefault="00D90A64" w:rsidP="00B03CE3">
      <w:pPr>
        <w:spacing w:after="0" w:line="360" w:lineRule="auto"/>
        <w:jc w:val="center"/>
        <w:rPr>
          <w:rFonts w:ascii="Times New Roman" w:hAnsi="Times New Roman" w:cs="Times New Roman"/>
          <w:sz w:val="28"/>
          <w:szCs w:val="28"/>
        </w:rPr>
      </w:pPr>
      <w:proofErr w:type="gramStart"/>
      <w:r w:rsidRPr="00B03CE3">
        <w:rPr>
          <w:rFonts w:ascii="Times New Roman" w:hAnsi="Times New Roman" w:cs="Times New Roman"/>
          <w:sz w:val="28"/>
          <w:szCs w:val="28"/>
        </w:rPr>
        <w:t xml:space="preserve">определяющие качество дошкольного образования» </w:t>
      </w:r>
      <w:proofErr w:type="gramEnd"/>
    </w:p>
    <w:p w:rsidR="00B03CE3" w:rsidRPr="00B03CE3" w:rsidRDefault="00B03CE3" w:rsidP="00B03CE3">
      <w:pPr>
        <w:spacing w:after="0" w:line="360" w:lineRule="auto"/>
        <w:jc w:val="right"/>
        <w:rPr>
          <w:rFonts w:ascii="Times New Roman" w:hAnsi="Times New Roman" w:cs="Times New Roman"/>
          <w:i/>
          <w:sz w:val="24"/>
          <w:szCs w:val="24"/>
        </w:rPr>
      </w:pPr>
      <w:r w:rsidRPr="00B03CE3">
        <w:rPr>
          <w:rFonts w:ascii="Times New Roman" w:hAnsi="Times New Roman" w:cs="Times New Roman"/>
          <w:i/>
          <w:sz w:val="24"/>
          <w:szCs w:val="24"/>
        </w:rPr>
        <w:t>Колмогорова Татьяна Вячеславовна,</w:t>
      </w:r>
    </w:p>
    <w:p w:rsidR="0063705C" w:rsidRPr="00B03CE3" w:rsidRDefault="00B03CE3" w:rsidP="00B03CE3">
      <w:pPr>
        <w:spacing w:after="0" w:line="360" w:lineRule="auto"/>
        <w:jc w:val="right"/>
        <w:rPr>
          <w:rFonts w:ascii="Times New Roman" w:hAnsi="Times New Roman" w:cs="Times New Roman"/>
          <w:i/>
          <w:sz w:val="24"/>
          <w:szCs w:val="24"/>
        </w:rPr>
      </w:pPr>
      <w:r w:rsidRPr="00B03CE3">
        <w:rPr>
          <w:rFonts w:ascii="Times New Roman" w:hAnsi="Times New Roman" w:cs="Times New Roman"/>
          <w:i/>
          <w:sz w:val="24"/>
          <w:szCs w:val="24"/>
        </w:rPr>
        <w:t xml:space="preserve">Зам.зав. по ОВР МБДОУ ЦРР – Д/с №7 «Остров сокровищ»  </w:t>
      </w:r>
    </w:p>
    <w:p w:rsidR="00B03CE3" w:rsidRDefault="00B03CE3" w:rsidP="00B03CE3">
      <w:pPr>
        <w:spacing w:after="0" w:line="360" w:lineRule="auto"/>
        <w:ind w:firstLine="567"/>
        <w:jc w:val="both"/>
        <w:rPr>
          <w:rFonts w:ascii="Times New Roman" w:hAnsi="Times New Roman" w:cs="Times New Roman"/>
          <w:sz w:val="28"/>
          <w:szCs w:val="28"/>
        </w:rPr>
      </w:pPr>
    </w:p>
    <w:p w:rsidR="00163E84" w:rsidRPr="00B03CE3" w:rsidRDefault="009E0C49" w:rsidP="00B03C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Добрый день уважаемые гости и участники</w:t>
      </w:r>
      <w:r w:rsidR="006121B3" w:rsidRPr="00B03CE3">
        <w:rPr>
          <w:rFonts w:ascii="Times New Roman" w:hAnsi="Times New Roman" w:cs="Times New Roman"/>
          <w:sz w:val="28"/>
          <w:szCs w:val="28"/>
        </w:rPr>
        <w:t xml:space="preserve"> сентябрьского совещания</w:t>
      </w:r>
      <w:r>
        <w:rPr>
          <w:rFonts w:ascii="Times New Roman" w:hAnsi="Times New Roman" w:cs="Times New Roman"/>
          <w:sz w:val="28"/>
          <w:szCs w:val="28"/>
        </w:rPr>
        <w:t xml:space="preserve">! Поздравляю вас  </w:t>
      </w:r>
      <w:r w:rsidR="006121B3" w:rsidRPr="00B03CE3">
        <w:rPr>
          <w:rFonts w:ascii="Times New Roman" w:hAnsi="Times New Roman" w:cs="Times New Roman"/>
          <w:sz w:val="28"/>
          <w:szCs w:val="28"/>
        </w:rPr>
        <w:t xml:space="preserve">с началом нового учебного года! </w:t>
      </w:r>
      <w:r>
        <w:rPr>
          <w:rFonts w:ascii="Times New Roman" w:hAnsi="Times New Roman" w:cs="Times New Roman"/>
          <w:sz w:val="28"/>
          <w:szCs w:val="28"/>
        </w:rPr>
        <w:t xml:space="preserve">Разрешите </w:t>
      </w:r>
      <w:r w:rsidRPr="00B03CE3">
        <w:rPr>
          <w:rFonts w:ascii="Times New Roman" w:hAnsi="Times New Roman" w:cs="Times New Roman"/>
          <w:sz w:val="28"/>
          <w:szCs w:val="28"/>
        </w:rPr>
        <w:t>пожелать вам бодрости духа, уважения учеников, понимания руководителей, любви близких, поддержки родных. Пусть рядом с вами будут единомышленники. Пусть ваши помыслы будут устремлены в будущее и ваш благородный труд приносит истинное удовлетворение</w:t>
      </w:r>
    </w:p>
    <w:p w:rsidR="0063705C" w:rsidRPr="00B03CE3" w:rsidRDefault="006121B3" w:rsidP="0063705C">
      <w:pPr>
        <w:spacing w:after="0" w:line="360" w:lineRule="auto"/>
        <w:ind w:firstLine="709"/>
        <w:jc w:val="both"/>
        <w:rPr>
          <w:rFonts w:ascii="Times New Roman" w:hAnsi="Times New Roman" w:cs="Times New Roman"/>
          <w:sz w:val="28"/>
          <w:szCs w:val="28"/>
        </w:rPr>
      </w:pPr>
      <w:r w:rsidRPr="00B03CE3">
        <w:rPr>
          <w:rFonts w:ascii="Times New Roman" w:hAnsi="Times New Roman" w:cs="Times New Roman"/>
          <w:sz w:val="28"/>
          <w:szCs w:val="28"/>
        </w:rPr>
        <w:t>Сегодня в государстве основным требованием к образованию становится формула «не на всю жизнь, а через всю жизнь». Способность к постоянному обучению выступает как важнейшее качество, определяющее конкурентоспособность человека на рынке труда. При этом очень важно, чтобы детям нравилось учиться. Должна быть выстроена непрерывная, постоянная система мотиваций во время обучения. Каждая система обучения — детский сад, школа, учреждение дополнительного образования — должна делать человека более востребованным. А наша задача — обеспечить ребенку возможность найти себя на каждом этапе жизни.</w:t>
      </w:r>
    </w:p>
    <w:p w:rsidR="0063705C" w:rsidRPr="00B03CE3" w:rsidRDefault="0063705C" w:rsidP="0063705C">
      <w:pPr>
        <w:spacing w:after="0" w:line="360" w:lineRule="auto"/>
        <w:ind w:firstLine="709"/>
        <w:jc w:val="both"/>
        <w:rPr>
          <w:rFonts w:ascii="Times New Roman" w:eastAsia="Times New Roman" w:hAnsi="Times New Roman" w:cs="Times New Roman"/>
          <w:sz w:val="28"/>
          <w:szCs w:val="28"/>
        </w:rPr>
      </w:pPr>
      <w:r w:rsidRPr="00B03CE3">
        <w:rPr>
          <w:rFonts w:ascii="Times New Roman" w:hAnsi="Times New Roman" w:cs="Times New Roman"/>
          <w:sz w:val="28"/>
          <w:szCs w:val="28"/>
        </w:rPr>
        <w:t xml:space="preserve">В </w:t>
      </w:r>
      <w:r w:rsidRPr="00B03CE3">
        <w:rPr>
          <w:rFonts w:ascii="Times New Roman" w:eastAsia="Times New Roman" w:hAnsi="Times New Roman" w:cs="Times New Roman"/>
          <w:sz w:val="28"/>
          <w:szCs w:val="28"/>
        </w:rPr>
        <w:t xml:space="preserve">ФГОС дошкольного образования перечислены все компетенции, как требования к результату освоения ООП. Но как оценить достижение и качество заявленных результатов? Задача формирования современной системы оценки качества на основе принципов открытости и прозрачности является ключевой в рамках государственной программы «Развитие образования» до 2020 г. Основные тезисы, на которых строится система оценки качества - оценка условий (традиционная среда, модульное, </w:t>
      </w:r>
      <w:r w:rsidRPr="00B03CE3">
        <w:rPr>
          <w:rFonts w:ascii="Times New Roman" w:eastAsia="Times New Roman" w:hAnsi="Times New Roman" w:cs="Times New Roman"/>
          <w:sz w:val="28"/>
          <w:szCs w:val="28"/>
        </w:rPr>
        <w:lastRenderedPageBreak/>
        <w:t>трансформируемое пространство), оценка процесса (образовательная программа), оценка результата (ориентир развития). При этом, необходимо заметить, что в дошкольном образовании ребенок не может и не должен являться объектом формализованной оценки. И значит, что центральной фигурой является педагог, то как он организует образовательный процесс, использует окружающее пространство как средство для достижения главной цели - качественного образования как обязательного условия дальнейшей успешности ребенка. Таким образом, центральный процесс в образовании детей дошкольного возраста - взаимодействие ребенка и взрослого.</w:t>
      </w:r>
    </w:p>
    <w:p w:rsidR="0063705C" w:rsidRPr="00B03CE3" w:rsidRDefault="0063705C" w:rsidP="0063705C">
      <w:pPr>
        <w:spacing w:after="0" w:line="360" w:lineRule="auto"/>
        <w:ind w:firstLine="709"/>
        <w:jc w:val="both"/>
        <w:rPr>
          <w:rFonts w:ascii="Times New Roman" w:eastAsia="Times New Roman" w:hAnsi="Times New Roman" w:cs="Times New Roman"/>
          <w:sz w:val="28"/>
          <w:szCs w:val="28"/>
        </w:rPr>
      </w:pPr>
      <w:r w:rsidRPr="00B03CE3">
        <w:rPr>
          <w:rFonts w:ascii="Times New Roman" w:eastAsia="Times New Roman" w:hAnsi="Times New Roman" w:cs="Times New Roman"/>
          <w:sz w:val="28"/>
          <w:szCs w:val="28"/>
        </w:rPr>
        <w:t>Пе</w:t>
      </w:r>
      <w:r w:rsidR="005D0F5F">
        <w:rPr>
          <w:rFonts w:ascii="Times New Roman" w:eastAsia="Times New Roman" w:hAnsi="Times New Roman" w:cs="Times New Roman"/>
          <w:sz w:val="28"/>
          <w:szCs w:val="28"/>
        </w:rPr>
        <w:t xml:space="preserve">ред педагогическим сообществом </w:t>
      </w:r>
      <w:r w:rsidRPr="00B03CE3">
        <w:rPr>
          <w:rFonts w:ascii="Times New Roman" w:eastAsia="Times New Roman" w:hAnsi="Times New Roman" w:cs="Times New Roman"/>
          <w:sz w:val="28"/>
          <w:szCs w:val="28"/>
        </w:rPr>
        <w:t>дошкольных образовательных учреждений г. Якутска сейчас назрела необходимость в создании единой, и име</w:t>
      </w:r>
      <w:r w:rsidR="005D0F5F">
        <w:rPr>
          <w:rFonts w:ascii="Times New Roman" w:eastAsia="Times New Roman" w:hAnsi="Times New Roman" w:cs="Times New Roman"/>
          <w:sz w:val="28"/>
          <w:szCs w:val="28"/>
        </w:rPr>
        <w:t xml:space="preserve">нно «дошкольной» модели оценки </w:t>
      </w:r>
      <w:r w:rsidRPr="00B03CE3">
        <w:rPr>
          <w:rFonts w:ascii="Times New Roman" w:eastAsia="Times New Roman" w:hAnsi="Times New Roman" w:cs="Times New Roman"/>
          <w:sz w:val="28"/>
          <w:szCs w:val="28"/>
        </w:rPr>
        <w:t xml:space="preserve">качества образования. </w:t>
      </w:r>
    </w:p>
    <w:p w:rsidR="0063705C" w:rsidRPr="00B03CE3" w:rsidRDefault="0063705C" w:rsidP="0063705C">
      <w:pPr>
        <w:spacing w:after="0" w:line="360" w:lineRule="auto"/>
        <w:ind w:firstLine="709"/>
        <w:jc w:val="both"/>
        <w:rPr>
          <w:rFonts w:ascii="Times New Roman" w:eastAsia="Times New Roman" w:hAnsi="Times New Roman" w:cs="Times New Roman"/>
          <w:sz w:val="28"/>
          <w:szCs w:val="28"/>
        </w:rPr>
      </w:pPr>
      <w:r w:rsidRPr="00B03CE3">
        <w:rPr>
          <w:rFonts w:ascii="Times New Roman" w:eastAsia="Times New Roman" w:hAnsi="Times New Roman" w:cs="Times New Roman"/>
          <w:sz w:val="28"/>
          <w:szCs w:val="28"/>
        </w:rPr>
        <w:t>Если расс</w:t>
      </w:r>
      <w:r w:rsidR="005D0F5F">
        <w:rPr>
          <w:rFonts w:ascii="Times New Roman" w:eastAsia="Times New Roman" w:hAnsi="Times New Roman" w:cs="Times New Roman"/>
          <w:sz w:val="28"/>
          <w:szCs w:val="28"/>
        </w:rPr>
        <w:t xml:space="preserve">матривать </w:t>
      </w:r>
      <w:r w:rsidRPr="00B03CE3">
        <w:rPr>
          <w:rFonts w:ascii="Times New Roman" w:eastAsia="Times New Roman" w:hAnsi="Times New Roman" w:cs="Times New Roman"/>
          <w:sz w:val="28"/>
          <w:szCs w:val="28"/>
        </w:rPr>
        <w:t xml:space="preserve">существующие модели оценки, то можно выделить традиционную, в которой параметры оценки не учитывают динамику развития образовательного процесса. Они достаточно жестко привязаны к данной ступени образования.  И универсальную, которая делает акцент на преемственность показателей оценки со следующими уровнями общего образования. </w:t>
      </w:r>
    </w:p>
    <w:p w:rsidR="0063705C" w:rsidRPr="00B03CE3" w:rsidRDefault="00B03CE3" w:rsidP="0063705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Хотим</w:t>
      </w:r>
      <w:r w:rsidR="009E0C49">
        <w:rPr>
          <w:rFonts w:ascii="Times New Roman" w:eastAsia="Times New Roman" w:hAnsi="Times New Roman" w:cs="Times New Roman"/>
          <w:sz w:val="28"/>
          <w:szCs w:val="28"/>
        </w:rPr>
        <w:t xml:space="preserve"> обратить ваше внимание на универсальную модель оценки, в интерпретации, предложенной </w:t>
      </w:r>
      <w:r w:rsidR="0063705C" w:rsidRPr="00B03CE3">
        <w:rPr>
          <w:rFonts w:ascii="Times New Roman" w:eastAsia="Times New Roman" w:hAnsi="Times New Roman" w:cs="Times New Roman"/>
          <w:iCs/>
          <w:sz w:val="28"/>
          <w:szCs w:val="28"/>
        </w:rPr>
        <w:t>эксперт</w:t>
      </w:r>
      <w:r w:rsidR="00AA4C1A">
        <w:rPr>
          <w:rFonts w:ascii="Times New Roman" w:eastAsia="Times New Roman" w:hAnsi="Times New Roman" w:cs="Times New Roman"/>
          <w:iCs/>
          <w:sz w:val="28"/>
          <w:szCs w:val="28"/>
        </w:rPr>
        <w:t>ами института образовательной политики</w:t>
      </w:r>
      <w:r w:rsidR="009E0C49">
        <w:rPr>
          <w:rFonts w:ascii="Times New Roman" w:eastAsia="Times New Roman" w:hAnsi="Times New Roman" w:cs="Times New Roman"/>
          <w:iCs/>
          <w:sz w:val="28"/>
          <w:szCs w:val="28"/>
        </w:rPr>
        <w:t xml:space="preserve"> «Эврика», которая может служить ориентирами в определении качества дошкольного образования. </w:t>
      </w:r>
      <w:r w:rsidR="0063705C" w:rsidRPr="00B03CE3">
        <w:rPr>
          <w:rFonts w:ascii="Times New Roman" w:eastAsia="Times New Roman" w:hAnsi="Times New Roman" w:cs="Times New Roman"/>
          <w:sz w:val="28"/>
          <w:szCs w:val="28"/>
        </w:rPr>
        <w:t>Показатели данной модели интегрально отражают качество работы и каждой конкретной образовательной организации, и системы дошкольного образования в целом.</w:t>
      </w:r>
    </w:p>
    <w:p w:rsidR="0063705C" w:rsidRPr="00B03CE3" w:rsidRDefault="0063705C" w:rsidP="0063705C">
      <w:pPr>
        <w:spacing w:after="0" w:line="360" w:lineRule="auto"/>
        <w:ind w:firstLine="709"/>
        <w:jc w:val="both"/>
        <w:rPr>
          <w:rFonts w:ascii="Times New Roman" w:eastAsia="Times New Roman" w:hAnsi="Times New Roman" w:cs="Times New Roman"/>
          <w:sz w:val="28"/>
          <w:szCs w:val="28"/>
        </w:rPr>
      </w:pPr>
      <w:r w:rsidRPr="00B03CE3">
        <w:rPr>
          <w:rFonts w:ascii="Times New Roman" w:eastAsia="Times New Roman" w:hAnsi="Times New Roman" w:cs="Times New Roman"/>
          <w:sz w:val="28"/>
          <w:szCs w:val="28"/>
        </w:rPr>
        <w:t xml:space="preserve">В основу модели положены понятия - образовательная среда и возможности. Модель содержит комплексную систему оценки, которая включает: </w:t>
      </w:r>
    </w:p>
    <w:p w:rsidR="0063705C" w:rsidRPr="00B03CE3" w:rsidRDefault="0063705C" w:rsidP="0063705C">
      <w:pPr>
        <w:numPr>
          <w:ilvl w:val="0"/>
          <w:numId w:val="3"/>
        </w:numPr>
        <w:spacing w:after="0" w:line="360" w:lineRule="auto"/>
        <w:ind w:left="90" w:right="90"/>
        <w:jc w:val="both"/>
        <w:rPr>
          <w:rFonts w:ascii="Times New Roman" w:eastAsia="Times New Roman" w:hAnsi="Times New Roman" w:cs="Times New Roman"/>
          <w:sz w:val="28"/>
          <w:szCs w:val="28"/>
        </w:rPr>
      </w:pPr>
      <w:r w:rsidRPr="00B03CE3">
        <w:rPr>
          <w:rFonts w:ascii="Times New Roman" w:eastAsia="Times New Roman" w:hAnsi="Times New Roman" w:cs="Times New Roman"/>
          <w:sz w:val="28"/>
          <w:szCs w:val="28"/>
        </w:rPr>
        <w:t>самооценку коллектива образовательной организации (как инструмент самоанализа в целях обнаружения наиболее успешных и проблемных точек роста);</w:t>
      </w:r>
    </w:p>
    <w:p w:rsidR="0063705C" w:rsidRPr="009E0C49" w:rsidRDefault="0063705C" w:rsidP="00AA4C1A">
      <w:pPr>
        <w:numPr>
          <w:ilvl w:val="0"/>
          <w:numId w:val="3"/>
        </w:numPr>
        <w:spacing w:after="0" w:line="360" w:lineRule="auto"/>
        <w:ind w:left="90" w:right="90"/>
        <w:jc w:val="both"/>
        <w:rPr>
          <w:rFonts w:ascii="Times New Roman" w:eastAsia="Times New Roman" w:hAnsi="Times New Roman" w:cs="Times New Roman"/>
          <w:sz w:val="28"/>
          <w:szCs w:val="28"/>
        </w:rPr>
      </w:pPr>
      <w:r w:rsidRPr="009E0C49">
        <w:rPr>
          <w:rFonts w:ascii="Times New Roman" w:eastAsia="Times New Roman" w:hAnsi="Times New Roman" w:cs="Times New Roman"/>
          <w:sz w:val="28"/>
          <w:szCs w:val="28"/>
        </w:rPr>
        <w:lastRenderedPageBreak/>
        <w:t xml:space="preserve">независимую экспертную оценку силами внешних организаций </w:t>
      </w:r>
    </w:p>
    <w:p w:rsidR="00AA4C1A" w:rsidRDefault="0063705C" w:rsidP="00AA4C1A">
      <w:pPr>
        <w:numPr>
          <w:ilvl w:val="0"/>
          <w:numId w:val="3"/>
        </w:numPr>
        <w:spacing w:after="0" w:line="360" w:lineRule="auto"/>
        <w:ind w:left="90" w:right="90"/>
        <w:jc w:val="both"/>
        <w:rPr>
          <w:rFonts w:ascii="Times New Roman" w:eastAsia="Times New Roman" w:hAnsi="Times New Roman" w:cs="Times New Roman"/>
          <w:sz w:val="28"/>
          <w:szCs w:val="28"/>
        </w:rPr>
      </w:pPr>
      <w:r w:rsidRPr="009E0C49">
        <w:rPr>
          <w:rFonts w:ascii="Times New Roman" w:eastAsia="Times New Roman" w:hAnsi="Times New Roman" w:cs="Times New Roman"/>
          <w:sz w:val="28"/>
          <w:szCs w:val="28"/>
        </w:rPr>
        <w:t xml:space="preserve">потребительскую </w:t>
      </w:r>
      <w:proofErr w:type="gramStart"/>
      <w:r w:rsidRPr="009E0C49">
        <w:rPr>
          <w:rFonts w:ascii="Times New Roman" w:eastAsia="Times New Roman" w:hAnsi="Times New Roman" w:cs="Times New Roman"/>
          <w:sz w:val="28"/>
          <w:szCs w:val="28"/>
        </w:rPr>
        <w:t>оценку</w:t>
      </w:r>
      <w:proofErr w:type="gramEnd"/>
      <w:r w:rsidRPr="009E0C49">
        <w:rPr>
          <w:rFonts w:ascii="Times New Roman" w:eastAsia="Times New Roman" w:hAnsi="Times New Roman" w:cs="Times New Roman"/>
          <w:sz w:val="28"/>
          <w:szCs w:val="28"/>
        </w:rPr>
        <w:t xml:space="preserve"> </w:t>
      </w:r>
      <w:r w:rsidR="00AA4C1A" w:rsidRPr="009E0C49">
        <w:rPr>
          <w:rFonts w:ascii="Times New Roman" w:eastAsia="Times New Roman" w:hAnsi="Times New Roman" w:cs="Times New Roman"/>
          <w:sz w:val="28"/>
          <w:szCs w:val="28"/>
        </w:rPr>
        <w:t xml:space="preserve">которая делится на Позицию родителей </w:t>
      </w:r>
      <w:r w:rsidRPr="009E0C49">
        <w:rPr>
          <w:rFonts w:ascii="Times New Roman" w:eastAsia="Times New Roman" w:hAnsi="Times New Roman" w:cs="Times New Roman"/>
          <w:sz w:val="28"/>
          <w:szCs w:val="28"/>
        </w:rPr>
        <w:t>- мнение об условиях пребывания</w:t>
      </w:r>
      <w:r w:rsidR="00AA4C1A" w:rsidRPr="009E0C49">
        <w:rPr>
          <w:rFonts w:ascii="Times New Roman" w:eastAsia="Times New Roman" w:hAnsi="Times New Roman" w:cs="Times New Roman"/>
          <w:sz w:val="28"/>
          <w:szCs w:val="28"/>
        </w:rPr>
        <w:t xml:space="preserve"> детей</w:t>
      </w:r>
      <w:r w:rsidRPr="009E0C49">
        <w:rPr>
          <w:rFonts w:ascii="Times New Roman" w:eastAsia="Times New Roman" w:hAnsi="Times New Roman" w:cs="Times New Roman"/>
          <w:sz w:val="28"/>
          <w:szCs w:val="28"/>
        </w:rPr>
        <w:t xml:space="preserve">, удовлетворенность образовательной услугой и услугой по присмотру и уходу, запросы на оказание дополнительных услуг, расширение участия в деятельности образовательной организации; </w:t>
      </w:r>
    </w:p>
    <w:p w:rsidR="0063705C" w:rsidRPr="0006713B" w:rsidRDefault="00AA4C1A" w:rsidP="0006713B">
      <w:pPr>
        <w:spacing w:after="0" w:line="360" w:lineRule="auto"/>
        <w:ind w:left="90" w:right="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также, потребительская оценка </w:t>
      </w:r>
      <w:r w:rsidRPr="00AA4C1A">
        <w:rPr>
          <w:rFonts w:ascii="Times New Roman" w:eastAsia="Times New Roman" w:hAnsi="Times New Roman" w:cs="Times New Roman"/>
          <w:sz w:val="28"/>
          <w:szCs w:val="28"/>
        </w:rPr>
        <w:t>Связь между дошкольным уровнем образования и начальной школой</w:t>
      </w:r>
      <w:r>
        <w:rPr>
          <w:rFonts w:ascii="Times New Roman" w:eastAsia="Times New Roman" w:hAnsi="Times New Roman" w:cs="Times New Roman"/>
          <w:sz w:val="28"/>
          <w:szCs w:val="28"/>
        </w:rPr>
        <w:t xml:space="preserve">, в которой оценивается </w:t>
      </w:r>
      <w:r w:rsidR="0063705C" w:rsidRPr="00B03CE3">
        <w:rPr>
          <w:rFonts w:ascii="Times New Roman" w:eastAsia="Times New Roman" w:hAnsi="Times New Roman" w:cs="Times New Roman"/>
          <w:sz w:val="28"/>
          <w:szCs w:val="28"/>
        </w:rPr>
        <w:t>- согласованность действий детского сада и школы, успешность перехода ребенка на следующий</w:t>
      </w:r>
      <w:r w:rsidR="0063705C" w:rsidRPr="00AA4C1A">
        <w:rPr>
          <w:rFonts w:ascii="Times New Roman" w:eastAsia="Times New Roman" w:hAnsi="Times New Roman" w:cs="Times New Roman"/>
          <w:sz w:val="28"/>
          <w:szCs w:val="28"/>
        </w:rPr>
        <w:t>уровень образования (успешность адаптации, освоение программы первого класса), мнение учителя об успешности социализации ребенка).</w:t>
      </w:r>
      <w:r w:rsidR="009E0C49">
        <w:rPr>
          <w:rFonts w:ascii="Times New Roman" w:eastAsia="Times New Roman" w:hAnsi="Times New Roman" w:cs="Times New Roman"/>
          <w:sz w:val="28"/>
          <w:szCs w:val="28"/>
        </w:rPr>
        <w:t xml:space="preserve"> Здесь </w:t>
      </w:r>
      <w:r w:rsidR="0006713B">
        <w:rPr>
          <w:rFonts w:ascii="Times New Roman" w:eastAsia="Times New Roman" w:hAnsi="Times New Roman" w:cs="Times New Roman"/>
          <w:sz w:val="28"/>
          <w:szCs w:val="28"/>
        </w:rPr>
        <w:t>важно сделать акцент</w:t>
      </w:r>
      <w:proofErr w:type="gramStart"/>
      <w:r w:rsidR="0006713B">
        <w:rPr>
          <w:rFonts w:ascii="Times New Roman" w:eastAsia="Times New Roman" w:hAnsi="Times New Roman" w:cs="Times New Roman"/>
          <w:sz w:val="28"/>
          <w:szCs w:val="28"/>
        </w:rPr>
        <w:t xml:space="preserve"> ,</w:t>
      </w:r>
      <w:proofErr w:type="gramEnd"/>
      <w:r w:rsidR="0006713B">
        <w:rPr>
          <w:rFonts w:ascii="Times New Roman" w:eastAsia="Times New Roman" w:hAnsi="Times New Roman" w:cs="Times New Roman"/>
          <w:sz w:val="28"/>
          <w:szCs w:val="28"/>
        </w:rPr>
        <w:t xml:space="preserve"> что если еще до недавнего времени</w:t>
      </w:r>
      <w:r w:rsidR="009E0C49" w:rsidRPr="0006713B">
        <w:rPr>
          <w:rFonts w:ascii="Times New Roman" w:hAnsi="Times New Roman" w:cs="Times New Roman"/>
          <w:sz w:val="28"/>
          <w:szCs w:val="28"/>
        </w:rPr>
        <w:t>оценка эффективности и качества работы специалистов систем</w:t>
      </w:r>
      <w:r w:rsidR="0006713B">
        <w:rPr>
          <w:rFonts w:ascii="Times New Roman" w:hAnsi="Times New Roman" w:cs="Times New Roman"/>
          <w:sz w:val="28"/>
          <w:szCs w:val="28"/>
        </w:rPr>
        <w:t xml:space="preserve">ы дошкольного образованиябыла </w:t>
      </w:r>
      <w:r w:rsidR="009E0C49" w:rsidRPr="0006713B">
        <w:rPr>
          <w:rFonts w:ascii="Times New Roman" w:hAnsi="Times New Roman" w:cs="Times New Roman"/>
          <w:sz w:val="28"/>
          <w:szCs w:val="28"/>
        </w:rPr>
        <w:t>соотнесена с уровнем готовности первоклассников к обучению в школе</w:t>
      </w:r>
      <w:r w:rsidR="0006713B">
        <w:rPr>
          <w:rFonts w:ascii="Times New Roman" w:hAnsi="Times New Roman" w:cs="Times New Roman"/>
          <w:sz w:val="28"/>
          <w:szCs w:val="28"/>
        </w:rPr>
        <w:t>, то в</w:t>
      </w:r>
      <w:r w:rsidR="009E0C49" w:rsidRPr="0006713B">
        <w:rPr>
          <w:rFonts w:ascii="Times New Roman" w:hAnsi="Times New Roman" w:cs="Times New Roman"/>
          <w:sz w:val="28"/>
          <w:szCs w:val="28"/>
        </w:rPr>
        <w:t xml:space="preserve"> связи с принятием федеральных государственных образовательных стандартов дошкольного образования предполагается иной подход к подготовке детей к школьному обучению. Задача воспитателей детских садов – подготовить ребенка к успешному получению образования в начальной школе.</w:t>
      </w:r>
    </w:p>
    <w:p w:rsidR="00AA4C1A" w:rsidRPr="00B03CE3" w:rsidRDefault="00AA4C1A" w:rsidP="00AA4C1A">
      <w:pPr>
        <w:spacing w:after="0" w:line="360" w:lineRule="auto"/>
        <w:ind w:left="-270" w:right="90" w:firstLine="837"/>
        <w:jc w:val="both"/>
        <w:rPr>
          <w:rFonts w:ascii="Times New Roman" w:eastAsia="Times New Roman" w:hAnsi="Times New Roman" w:cs="Times New Roman"/>
          <w:sz w:val="28"/>
          <w:szCs w:val="28"/>
        </w:rPr>
      </w:pPr>
      <w:r w:rsidRPr="00B03CE3">
        <w:rPr>
          <w:rFonts w:ascii="Times New Roman" w:eastAsia="Times New Roman" w:hAnsi="Times New Roman" w:cs="Times New Roman"/>
          <w:sz w:val="28"/>
          <w:szCs w:val="28"/>
        </w:rPr>
        <w:t xml:space="preserve">Предлагается 7 экспертных параметров: </w:t>
      </w:r>
    </w:p>
    <w:p w:rsidR="00AA4C1A" w:rsidRPr="00B03CE3" w:rsidRDefault="00AA4C1A" w:rsidP="00AA4C1A">
      <w:pPr>
        <w:numPr>
          <w:ilvl w:val="0"/>
          <w:numId w:val="4"/>
        </w:numPr>
        <w:spacing w:after="0" w:line="360" w:lineRule="auto"/>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t xml:space="preserve"> «Образование» (эффективность образовательной деятельности)</w:t>
      </w:r>
    </w:p>
    <w:p w:rsidR="00AA4C1A" w:rsidRPr="00B03CE3" w:rsidRDefault="00AA4C1A" w:rsidP="00AA4C1A">
      <w:pPr>
        <w:numPr>
          <w:ilvl w:val="0"/>
          <w:numId w:val="4"/>
        </w:numPr>
        <w:spacing w:after="0" w:line="360" w:lineRule="auto"/>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t>«Комфортность» (комфортное самочувствие ребенка в детском саду, которое обеспечивает не только успешность образовательного процесса, но и возможности для удовлетворения базисных потребностей ребенка в игре, познании, движении)</w:t>
      </w:r>
    </w:p>
    <w:p w:rsidR="00AA4C1A" w:rsidRPr="00B03CE3" w:rsidRDefault="00AA4C1A" w:rsidP="00AA4C1A">
      <w:pPr>
        <w:numPr>
          <w:ilvl w:val="0"/>
          <w:numId w:val="4"/>
        </w:numPr>
        <w:spacing w:after="0" w:line="360" w:lineRule="auto"/>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t>«Безопасность»  (всесторонняя безопасность ребенка в детском саду)</w:t>
      </w:r>
    </w:p>
    <w:p w:rsidR="00AA4C1A" w:rsidRPr="00B03CE3" w:rsidRDefault="00AA4C1A" w:rsidP="00AA4C1A">
      <w:pPr>
        <w:numPr>
          <w:ilvl w:val="0"/>
          <w:numId w:val="4"/>
        </w:numPr>
        <w:spacing w:after="0" w:line="360" w:lineRule="auto"/>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t>«Кадры»  (профессиональная компетентность кадров)</w:t>
      </w:r>
    </w:p>
    <w:p w:rsidR="00AA4C1A" w:rsidRPr="00B03CE3" w:rsidRDefault="00AA4C1A" w:rsidP="00AA4C1A">
      <w:pPr>
        <w:numPr>
          <w:ilvl w:val="0"/>
          <w:numId w:val="4"/>
        </w:numPr>
        <w:spacing w:after="0" w:line="360" w:lineRule="auto"/>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t xml:space="preserve">«Охват» (объем, вариативность и востребованность услуг дошкольного образования, формы и способы получения дошкольного образования) </w:t>
      </w:r>
    </w:p>
    <w:p w:rsidR="00AA4C1A" w:rsidRPr="00B03CE3" w:rsidRDefault="00AA4C1A" w:rsidP="00AA4C1A">
      <w:pPr>
        <w:numPr>
          <w:ilvl w:val="0"/>
          <w:numId w:val="4"/>
        </w:numPr>
        <w:spacing w:after="0" w:line="360" w:lineRule="auto"/>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lastRenderedPageBreak/>
        <w:t xml:space="preserve">«Открытость» (многоаспектная включенность дошкольной ОО в социально-культурное окружение, предполагающее использование ресурсов социально-культурной среды для социализации и развития детей, а также создание современной информационно-коммуникационной среды образования) </w:t>
      </w:r>
    </w:p>
    <w:p w:rsidR="00AA4C1A" w:rsidRPr="0006713B" w:rsidRDefault="00AA4C1A" w:rsidP="0006713B">
      <w:pPr>
        <w:numPr>
          <w:ilvl w:val="0"/>
          <w:numId w:val="4"/>
        </w:numPr>
        <w:spacing w:after="0" w:line="360" w:lineRule="auto"/>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t xml:space="preserve">«Оснащенность» (ресурсная обеспеченность, понимаемая как предметно-пространственная и информационная среда, задающая современный облик </w:t>
      </w:r>
      <w:proofErr w:type="gramStart"/>
      <w:r w:rsidRPr="00B03CE3">
        <w:rPr>
          <w:rFonts w:ascii="Times New Roman" w:eastAsia="Times New Roman" w:hAnsi="Times New Roman" w:cs="Times New Roman"/>
          <w:color w:val="000000"/>
          <w:sz w:val="28"/>
          <w:szCs w:val="28"/>
        </w:rPr>
        <w:t>дошкольной</w:t>
      </w:r>
      <w:proofErr w:type="gramEnd"/>
      <w:r w:rsidRPr="00B03CE3">
        <w:rPr>
          <w:rFonts w:ascii="Times New Roman" w:eastAsia="Times New Roman" w:hAnsi="Times New Roman" w:cs="Times New Roman"/>
          <w:color w:val="000000"/>
          <w:sz w:val="28"/>
          <w:szCs w:val="28"/>
        </w:rPr>
        <w:t xml:space="preserve"> ОО). </w:t>
      </w:r>
    </w:p>
    <w:p w:rsidR="0063705C" w:rsidRPr="00B03CE3" w:rsidRDefault="0063705C" w:rsidP="0063705C">
      <w:pPr>
        <w:spacing w:after="0" w:line="360" w:lineRule="auto"/>
        <w:ind w:left="-270" w:right="90" w:firstLine="837"/>
        <w:jc w:val="both"/>
        <w:rPr>
          <w:rFonts w:ascii="Times New Roman" w:eastAsia="Times New Roman" w:hAnsi="Times New Roman" w:cs="Times New Roman"/>
          <w:sz w:val="28"/>
          <w:szCs w:val="28"/>
        </w:rPr>
      </w:pPr>
      <w:r w:rsidRPr="00B03CE3">
        <w:rPr>
          <w:rFonts w:ascii="Times New Roman" w:eastAsia="Times New Roman" w:hAnsi="Times New Roman" w:cs="Times New Roman"/>
          <w:sz w:val="28"/>
          <w:szCs w:val="28"/>
        </w:rPr>
        <w:t>Здесь важно учесть, что результаты оценки могут не совпадать, и их несовпадение - основа для принятия управленческих решений по результатам анализа причин.</w:t>
      </w:r>
    </w:p>
    <w:p w:rsidR="002201A9" w:rsidRPr="00B03CE3" w:rsidRDefault="00D90A64" w:rsidP="00D90A64">
      <w:pPr>
        <w:spacing w:after="0" w:line="360" w:lineRule="auto"/>
        <w:ind w:firstLine="567"/>
        <w:jc w:val="both"/>
        <w:rPr>
          <w:rFonts w:ascii="Times New Roman" w:eastAsia="Times New Roman" w:hAnsi="Times New Roman" w:cs="Times New Roman"/>
          <w:color w:val="000000"/>
          <w:sz w:val="28"/>
          <w:szCs w:val="28"/>
        </w:rPr>
      </w:pPr>
      <w:r w:rsidRPr="00B03CE3">
        <w:rPr>
          <w:rFonts w:ascii="Times New Roman" w:eastAsia="Times New Roman" w:hAnsi="Times New Roman" w:cs="Times New Roman"/>
          <w:color w:val="000000"/>
          <w:sz w:val="28"/>
          <w:szCs w:val="28"/>
        </w:rPr>
        <w:t>На наш взгляд, данная предложенная модель  оценки является наиболее оптимальной для дошкольных образовательных учреждений</w:t>
      </w:r>
      <w:r w:rsidR="00AA4C1A">
        <w:rPr>
          <w:rFonts w:ascii="Times New Roman" w:eastAsia="Times New Roman" w:hAnsi="Times New Roman" w:cs="Times New Roman"/>
          <w:color w:val="000000"/>
          <w:sz w:val="28"/>
          <w:szCs w:val="28"/>
        </w:rPr>
        <w:t xml:space="preserve">, наиболее комплексной </w:t>
      </w:r>
      <w:r w:rsidRPr="00B03CE3">
        <w:rPr>
          <w:rFonts w:ascii="Times New Roman" w:eastAsia="Times New Roman" w:hAnsi="Times New Roman" w:cs="Times New Roman"/>
          <w:color w:val="000000"/>
          <w:sz w:val="28"/>
          <w:szCs w:val="28"/>
        </w:rPr>
        <w:t>и соответствует задаче, поставленной перед педагогическим сообществом</w:t>
      </w:r>
      <w:r w:rsidR="00AA4C1A">
        <w:rPr>
          <w:rFonts w:ascii="Times New Roman" w:eastAsia="Times New Roman" w:hAnsi="Times New Roman" w:cs="Times New Roman"/>
          <w:color w:val="000000"/>
          <w:sz w:val="28"/>
          <w:szCs w:val="28"/>
        </w:rPr>
        <w:t>: эт</w:t>
      </w:r>
      <w:r w:rsidR="005D0F5F">
        <w:rPr>
          <w:rFonts w:ascii="Times New Roman" w:eastAsia="Times New Roman" w:hAnsi="Times New Roman" w:cs="Times New Roman"/>
          <w:color w:val="000000"/>
          <w:sz w:val="28"/>
          <w:szCs w:val="28"/>
        </w:rPr>
        <w:t xml:space="preserve">о </w:t>
      </w:r>
      <w:bookmarkStart w:id="0" w:name="_GoBack"/>
      <w:bookmarkEnd w:id="0"/>
      <w:r w:rsidRPr="00B03CE3">
        <w:rPr>
          <w:rFonts w:ascii="Times New Roman" w:eastAsia="Times New Roman" w:hAnsi="Times New Roman" w:cs="Times New Roman"/>
          <w:color w:val="000000"/>
          <w:sz w:val="28"/>
          <w:szCs w:val="28"/>
        </w:rPr>
        <w:t>поиск механизмов повышения качества образования</w:t>
      </w:r>
      <w:r w:rsidR="00B03CE3" w:rsidRPr="00B03CE3">
        <w:rPr>
          <w:rFonts w:ascii="Times New Roman" w:eastAsia="Times New Roman" w:hAnsi="Times New Roman" w:cs="Times New Roman"/>
          <w:color w:val="000000"/>
          <w:sz w:val="28"/>
          <w:szCs w:val="28"/>
        </w:rPr>
        <w:t xml:space="preserve">, достижение образовательных результатов в соответствии с запросами </w:t>
      </w:r>
      <w:r w:rsidR="00AA4C1A">
        <w:rPr>
          <w:rFonts w:ascii="Times New Roman" w:eastAsia="Times New Roman" w:hAnsi="Times New Roman" w:cs="Times New Roman"/>
          <w:color w:val="000000"/>
          <w:sz w:val="28"/>
          <w:szCs w:val="28"/>
        </w:rPr>
        <w:t xml:space="preserve"> потребителей </w:t>
      </w:r>
      <w:r w:rsidR="00B03CE3" w:rsidRPr="00B03CE3">
        <w:rPr>
          <w:rFonts w:ascii="Times New Roman" w:eastAsia="Times New Roman" w:hAnsi="Times New Roman" w:cs="Times New Roman"/>
          <w:color w:val="000000"/>
          <w:sz w:val="28"/>
          <w:szCs w:val="28"/>
        </w:rPr>
        <w:t xml:space="preserve">образовательных услуг.  </w:t>
      </w:r>
    </w:p>
    <w:p w:rsidR="006121B3" w:rsidRPr="00B03CE3" w:rsidRDefault="00B03CE3" w:rsidP="005D0F5F">
      <w:pPr>
        <w:spacing w:after="0" w:line="360" w:lineRule="auto"/>
        <w:ind w:firstLine="567"/>
        <w:jc w:val="both"/>
        <w:rPr>
          <w:rFonts w:ascii="Times New Roman" w:hAnsi="Times New Roman" w:cs="Times New Roman"/>
          <w:sz w:val="28"/>
          <w:szCs w:val="28"/>
        </w:rPr>
      </w:pPr>
      <w:r w:rsidRPr="00B03CE3">
        <w:rPr>
          <w:rFonts w:ascii="Times New Roman" w:hAnsi="Times New Roman" w:cs="Times New Roman"/>
          <w:sz w:val="28"/>
          <w:szCs w:val="28"/>
        </w:rPr>
        <w:t xml:space="preserve">Спасибо за внимание! </w:t>
      </w:r>
    </w:p>
    <w:sectPr w:rsidR="006121B3" w:rsidRPr="00B03CE3" w:rsidSect="00163E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455C"/>
    <w:multiLevelType w:val="hybridMultilevel"/>
    <w:tmpl w:val="610A150A"/>
    <w:lvl w:ilvl="0" w:tplc="8C1EEC66">
      <w:start w:val="1"/>
      <w:numFmt w:val="bullet"/>
      <w:lvlText w:val="•"/>
      <w:lvlJc w:val="left"/>
      <w:pPr>
        <w:tabs>
          <w:tab w:val="num" w:pos="720"/>
        </w:tabs>
        <w:ind w:left="720" w:hanging="360"/>
      </w:pPr>
      <w:rPr>
        <w:rFonts w:ascii="Arial" w:hAnsi="Arial" w:hint="default"/>
      </w:rPr>
    </w:lvl>
    <w:lvl w:ilvl="1" w:tplc="B46C09D4" w:tentative="1">
      <w:start w:val="1"/>
      <w:numFmt w:val="bullet"/>
      <w:lvlText w:val="•"/>
      <w:lvlJc w:val="left"/>
      <w:pPr>
        <w:tabs>
          <w:tab w:val="num" w:pos="1440"/>
        </w:tabs>
        <w:ind w:left="1440" w:hanging="360"/>
      </w:pPr>
      <w:rPr>
        <w:rFonts w:ascii="Arial" w:hAnsi="Arial" w:hint="default"/>
      </w:rPr>
    </w:lvl>
    <w:lvl w:ilvl="2" w:tplc="7AA6C4D4" w:tentative="1">
      <w:start w:val="1"/>
      <w:numFmt w:val="bullet"/>
      <w:lvlText w:val="•"/>
      <w:lvlJc w:val="left"/>
      <w:pPr>
        <w:tabs>
          <w:tab w:val="num" w:pos="2160"/>
        </w:tabs>
        <w:ind w:left="2160" w:hanging="360"/>
      </w:pPr>
      <w:rPr>
        <w:rFonts w:ascii="Arial" w:hAnsi="Arial" w:hint="default"/>
      </w:rPr>
    </w:lvl>
    <w:lvl w:ilvl="3" w:tplc="7BF8644E" w:tentative="1">
      <w:start w:val="1"/>
      <w:numFmt w:val="bullet"/>
      <w:lvlText w:val="•"/>
      <w:lvlJc w:val="left"/>
      <w:pPr>
        <w:tabs>
          <w:tab w:val="num" w:pos="2880"/>
        </w:tabs>
        <w:ind w:left="2880" w:hanging="360"/>
      </w:pPr>
      <w:rPr>
        <w:rFonts w:ascii="Arial" w:hAnsi="Arial" w:hint="default"/>
      </w:rPr>
    </w:lvl>
    <w:lvl w:ilvl="4" w:tplc="5D842D24" w:tentative="1">
      <w:start w:val="1"/>
      <w:numFmt w:val="bullet"/>
      <w:lvlText w:val="•"/>
      <w:lvlJc w:val="left"/>
      <w:pPr>
        <w:tabs>
          <w:tab w:val="num" w:pos="3600"/>
        </w:tabs>
        <w:ind w:left="3600" w:hanging="360"/>
      </w:pPr>
      <w:rPr>
        <w:rFonts w:ascii="Arial" w:hAnsi="Arial" w:hint="default"/>
      </w:rPr>
    </w:lvl>
    <w:lvl w:ilvl="5" w:tplc="2B98EBC0" w:tentative="1">
      <w:start w:val="1"/>
      <w:numFmt w:val="bullet"/>
      <w:lvlText w:val="•"/>
      <w:lvlJc w:val="left"/>
      <w:pPr>
        <w:tabs>
          <w:tab w:val="num" w:pos="4320"/>
        </w:tabs>
        <w:ind w:left="4320" w:hanging="360"/>
      </w:pPr>
      <w:rPr>
        <w:rFonts w:ascii="Arial" w:hAnsi="Arial" w:hint="default"/>
      </w:rPr>
    </w:lvl>
    <w:lvl w:ilvl="6" w:tplc="B8262524" w:tentative="1">
      <w:start w:val="1"/>
      <w:numFmt w:val="bullet"/>
      <w:lvlText w:val="•"/>
      <w:lvlJc w:val="left"/>
      <w:pPr>
        <w:tabs>
          <w:tab w:val="num" w:pos="5040"/>
        </w:tabs>
        <w:ind w:left="5040" w:hanging="360"/>
      </w:pPr>
      <w:rPr>
        <w:rFonts w:ascii="Arial" w:hAnsi="Arial" w:hint="default"/>
      </w:rPr>
    </w:lvl>
    <w:lvl w:ilvl="7" w:tplc="627C9CB0" w:tentative="1">
      <w:start w:val="1"/>
      <w:numFmt w:val="bullet"/>
      <w:lvlText w:val="•"/>
      <w:lvlJc w:val="left"/>
      <w:pPr>
        <w:tabs>
          <w:tab w:val="num" w:pos="5760"/>
        </w:tabs>
        <w:ind w:left="5760" w:hanging="360"/>
      </w:pPr>
      <w:rPr>
        <w:rFonts w:ascii="Arial" w:hAnsi="Arial" w:hint="default"/>
      </w:rPr>
    </w:lvl>
    <w:lvl w:ilvl="8" w:tplc="AED495FC" w:tentative="1">
      <w:start w:val="1"/>
      <w:numFmt w:val="bullet"/>
      <w:lvlText w:val="•"/>
      <w:lvlJc w:val="left"/>
      <w:pPr>
        <w:tabs>
          <w:tab w:val="num" w:pos="6480"/>
        </w:tabs>
        <w:ind w:left="6480" w:hanging="360"/>
      </w:pPr>
      <w:rPr>
        <w:rFonts w:ascii="Arial" w:hAnsi="Arial" w:hint="default"/>
      </w:rPr>
    </w:lvl>
  </w:abstractNum>
  <w:abstractNum w:abstractNumId="1">
    <w:nsid w:val="15965054"/>
    <w:multiLevelType w:val="hybridMultilevel"/>
    <w:tmpl w:val="FEBE6174"/>
    <w:lvl w:ilvl="0" w:tplc="F9E8F698">
      <w:start w:val="1"/>
      <w:numFmt w:val="bullet"/>
      <w:lvlText w:val="•"/>
      <w:lvlJc w:val="left"/>
      <w:pPr>
        <w:tabs>
          <w:tab w:val="num" w:pos="720"/>
        </w:tabs>
        <w:ind w:left="720" w:hanging="360"/>
      </w:pPr>
      <w:rPr>
        <w:rFonts w:ascii="Arial" w:hAnsi="Arial" w:hint="default"/>
      </w:rPr>
    </w:lvl>
    <w:lvl w:ilvl="1" w:tplc="A620AFFA" w:tentative="1">
      <w:start w:val="1"/>
      <w:numFmt w:val="bullet"/>
      <w:lvlText w:val="•"/>
      <w:lvlJc w:val="left"/>
      <w:pPr>
        <w:tabs>
          <w:tab w:val="num" w:pos="1440"/>
        </w:tabs>
        <w:ind w:left="1440" w:hanging="360"/>
      </w:pPr>
      <w:rPr>
        <w:rFonts w:ascii="Arial" w:hAnsi="Arial" w:hint="default"/>
      </w:rPr>
    </w:lvl>
    <w:lvl w:ilvl="2" w:tplc="8FEA8ABC" w:tentative="1">
      <w:start w:val="1"/>
      <w:numFmt w:val="bullet"/>
      <w:lvlText w:val="•"/>
      <w:lvlJc w:val="left"/>
      <w:pPr>
        <w:tabs>
          <w:tab w:val="num" w:pos="2160"/>
        </w:tabs>
        <w:ind w:left="2160" w:hanging="360"/>
      </w:pPr>
      <w:rPr>
        <w:rFonts w:ascii="Arial" w:hAnsi="Arial" w:hint="default"/>
      </w:rPr>
    </w:lvl>
    <w:lvl w:ilvl="3" w:tplc="F440C3D0" w:tentative="1">
      <w:start w:val="1"/>
      <w:numFmt w:val="bullet"/>
      <w:lvlText w:val="•"/>
      <w:lvlJc w:val="left"/>
      <w:pPr>
        <w:tabs>
          <w:tab w:val="num" w:pos="2880"/>
        </w:tabs>
        <w:ind w:left="2880" w:hanging="360"/>
      </w:pPr>
      <w:rPr>
        <w:rFonts w:ascii="Arial" w:hAnsi="Arial" w:hint="default"/>
      </w:rPr>
    </w:lvl>
    <w:lvl w:ilvl="4" w:tplc="B02C0E30" w:tentative="1">
      <w:start w:val="1"/>
      <w:numFmt w:val="bullet"/>
      <w:lvlText w:val="•"/>
      <w:lvlJc w:val="left"/>
      <w:pPr>
        <w:tabs>
          <w:tab w:val="num" w:pos="3600"/>
        </w:tabs>
        <w:ind w:left="3600" w:hanging="360"/>
      </w:pPr>
      <w:rPr>
        <w:rFonts w:ascii="Arial" w:hAnsi="Arial" w:hint="default"/>
      </w:rPr>
    </w:lvl>
    <w:lvl w:ilvl="5" w:tplc="B7E2CC36" w:tentative="1">
      <w:start w:val="1"/>
      <w:numFmt w:val="bullet"/>
      <w:lvlText w:val="•"/>
      <w:lvlJc w:val="left"/>
      <w:pPr>
        <w:tabs>
          <w:tab w:val="num" w:pos="4320"/>
        </w:tabs>
        <w:ind w:left="4320" w:hanging="360"/>
      </w:pPr>
      <w:rPr>
        <w:rFonts w:ascii="Arial" w:hAnsi="Arial" w:hint="default"/>
      </w:rPr>
    </w:lvl>
    <w:lvl w:ilvl="6" w:tplc="F0882052" w:tentative="1">
      <w:start w:val="1"/>
      <w:numFmt w:val="bullet"/>
      <w:lvlText w:val="•"/>
      <w:lvlJc w:val="left"/>
      <w:pPr>
        <w:tabs>
          <w:tab w:val="num" w:pos="5040"/>
        </w:tabs>
        <w:ind w:left="5040" w:hanging="360"/>
      </w:pPr>
      <w:rPr>
        <w:rFonts w:ascii="Arial" w:hAnsi="Arial" w:hint="default"/>
      </w:rPr>
    </w:lvl>
    <w:lvl w:ilvl="7" w:tplc="605046E8" w:tentative="1">
      <w:start w:val="1"/>
      <w:numFmt w:val="bullet"/>
      <w:lvlText w:val="•"/>
      <w:lvlJc w:val="left"/>
      <w:pPr>
        <w:tabs>
          <w:tab w:val="num" w:pos="5760"/>
        </w:tabs>
        <w:ind w:left="5760" w:hanging="360"/>
      </w:pPr>
      <w:rPr>
        <w:rFonts w:ascii="Arial" w:hAnsi="Arial" w:hint="default"/>
      </w:rPr>
    </w:lvl>
    <w:lvl w:ilvl="8" w:tplc="866A039E" w:tentative="1">
      <w:start w:val="1"/>
      <w:numFmt w:val="bullet"/>
      <w:lvlText w:val="•"/>
      <w:lvlJc w:val="left"/>
      <w:pPr>
        <w:tabs>
          <w:tab w:val="num" w:pos="6480"/>
        </w:tabs>
        <w:ind w:left="6480" w:hanging="360"/>
      </w:pPr>
      <w:rPr>
        <w:rFonts w:ascii="Arial" w:hAnsi="Arial" w:hint="default"/>
      </w:rPr>
    </w:lvl>
  </w:abstractNum>
  <w:abstractNum w:abstractNumId="2">
    <w:nsid w:val="1C040103"/>
    <w:multiLevelType w:val="hybridMultilevel"/>
    <w:tmpl w:val="E982B22C"/>
    <w:lvl w:ilvl="0" w:tplc="D7C40CBC">
      <w:start w:val="1"/>
      <w:numFmt w:val="bullet"/>
      <w:lvlText w:val="•"/>
      <w:lvlJc w:val="left"/>
      <w:pPr>
        <w:tabs>
          <w:tab w:val="num" w:pos="720"/>
        </w:tabs>
        <w:ind w:left="720" w:hanging="360"/>
      </w:pPr>
      <w:rPr>
        <w:rFonts w:ascii="Arial" w:hAnsi="Arial" w:hint="default"/>
      </w:rPr>
    </w:lvl>
    <w:lvl w:ilvl="1" w:tplc="0C907182" w:tentative="1">
      <w:start w:val="1"/>
      <w:numFmt w:val="bullet"/>
      <w:lvlText w:val="•"/>
      <w:lvlJc w:val="left"/>
      <w:pPr>
        <w:tabs>
          <w:tab w:val="num" w:pos="1440"/>
        </w:tabs>
        <w:ind w:left="1440" w:hanging="360"/>
      </w:pPr>
      <w:rPr>
        <w:rFonts w:ascii="Arial" w:hAnsi="Arial" w:hint="default"/>
      </w:rPr>
    </w:lvl>
    <w:lvl w:ilvl="2" w:tplc="FECC5C80" w:tentative="1">
      <w:start w:val="1"/>
      <w:numFmt w:val="bullet"/>
      <w:lvlText w:val="•"/>
      <w:lvlJc w:val="left"/>
      <w:pPr>
        <w:tabs>
          <w:tab w:val="num" w:pos="2160"/>
        </w:tabs>
        <w:ind w:left="2160" w:hanging="360"/>
      </w:pPr>
      <w:rPr>
        <w:rFonts w:ascii="Arial" w:hAnsi="Arial" w:hint="default"/>
      </w:rPr>
    </w:lvl>
    <w:lvl w:ilvl="3" w:tplc="2BC44690" w:tentative="1">
      <w:start w:val="1"/>
      <w:numFmt w:val="bullet"/>
      <w:lvlText w:val="•"/>
      <w:lvlJc w:val="left"/>
      <w:pPr>
        <w:tabs>
          <w:tab w:val="num" w:pos="2880"/>
        </w:tabs>
        <w:ind w:left="2880" w:hanging="360"/>
      </w:pPr>
      <w:rPr>
        <w:rFonts w:ascii="Arial" w:hAnsi="Arial" w:hint="default"/>
      </w:rPr>
    </w:lvl>
    <w:lvl w:ilvl="4" w:tplc="6396D6D0" w:tentative="1">
      <w:start w:val="1"/>
      <w:numFmt w:val="bullet"/>
      <w:lvlText w:val="•"/>
      <w:lvlJc w:val="left"/>
      <w:pPr>
        <w:tabs>
          <w:tab w:val="num" w:pos="3600"/>
        </w:tabs>
        <w:ind w:left="3600" w:hanging="360"/>
      </w:pPr>
      <w:rPr>
        <w:rFonts w:ascii="Arial" w:hAnsi="Arial" w:hint="default"/>
      </w:rPr>
    </w:lvl>
    <w:lvl w:ilvl="5" w:tplc="8EF0EEEE" w:tentative="1">
      <w:start w:val="1"/>
      <w:numFmt w:val="bullet"/>
      <w:lvlText w:val="•"/>
      <w:lvlJc w:val="left"/>
      <w:pPr>
        <w:tabs>
          <w:tab w:val="num" w:pos="4320"/>
        </w:tabs>
        <w:ind w:left="4320" w:hanging="360"/>
      </w:pPr>
      <w:rPr>
        <w:rFonts w:ascii="Arial" w:hAnsi="Arial" w:hint="default"/>
      </w:rPr>
    </w:lvl>
    <w:lvl w:ilvl="6" w:tplc="DF1E0EC6" w:tentative="1">
      <w:start w:val="1"/>
      <w:numFmt w:val="bullet"/>
      <w:lvlText w:val="•"/>
      <w:lvlJc w:val="left"/>
      <w:pPr>
        <w:tabs>
          <w:tab w:val="num" w:pos="5040"/>
        </w:tabs>
        <w:ind w:left="5040" w:hanging="360"/>
      </w:pPr>
      <w:rPr>
        <w:rFonts w:ascii="Arial" w:hAnsi="Arial" w:hint="default"/>
      </w:rPr>
    </w:lvl>
    <w:lvl w:ilvl="7" w:tplc="27288016" w:tentative="1">
      <w:start w:val="1"/>
      <w:numFmt w:val="bullet"/>
      <w:lvlText w:val="•"/>
      <w:lvlJc w:val="left"/>
      <w:pPr>
        <w:tabs>
          <w:tab w:val="num" w:pos="5760"/>
        </w:tabs>
        <w:ind w:left="5760" w:hanging="360"/>
      </w:pPr>
      <w:rPr>
        <w:rFonts w:ascii="Arial" w:hAnsi="Arial" w:hint="default"/>
      </w:rPr>
    </w:lvl>
    <w:lvl w:ilvl="8" w:tplc="36301B20" w:tentative="1">
      <w:start w:val="1"/>
      <w:numFmt w:val="bullet"/>
      <w:lvlText w:val="•"/>
      <w:lvlJc w:val="left"/>
      <w:pPr>
        <w:tabs>
          <w:tab w:val="num" w:pos="6480"/>
        </w:tabs>
        <w:ind w:left="6480" w:hanging="360"/>
      </w:pPr>
      <w:rPr>
        <w:rFonts w:ascii="Arial" w:hAnsi="Arial" w:hint="default"/>
      </w:rPr>
    </w:lvl>
  </w:abstractNum>
  <w:abstractNum w:abstractNumId="3">
    <w:nsid w:val="38722A80"/>
    <w:multiLevelType w:val="hybridMultilevel"/>
    <w:tmpl w:val="309A0250"/>
    <w:lvl w:ilvl="0" w:tplc="10B8C774">
      <w:start w:val="1"/>
      <w:numFmt w:val="bullet"/>
      <w:lvlText w:val="•"/>
      <w:lvlJc w:val="left"/>
      <w:pPr>
        <w:tabs>
          <w:tab w:val="num" w:pos="720"/>
        </w:tabs>
        <w:ind w:left="720" w:hanging="360"/>
      </w:pPr>
      <w:rPr>
        <w:rFonts w:ascii="Arial" w:hAnsi="Arial" w:hint="default"/>
      </w:rPr>
    </w:lvl>
    <w:lvl w:ilvl="1" w:tplc="517A0494" w:tentative="1">
      <w:start w:val="1"/>
      <w:numFmt w:val="bullet"/>
      <w:lvlText w:val="•"/>
      <w:lvlJc w:val="left"/>
      <w:pPr>
        <w:tabs>
          <w:tab w:val="num" w:pos="1440"/>
        </w:tabs>
        <w:ind w:left="1440" w:hanging="360"/>
      </w:pPr>
      <w:rPr>
        <w:rFonts w:ascii="Arial" w:hAnsi="Arial" w:hint="default"/>
      </w:rPr>
    </w:lvl>
    <w:lvl w:ilvl="2" w:tplc="E67808EA" w:tentative="1">
      <w:start w:val="1"/>
      <w:numFmt w:val="bullet"/>
      <w:lvlText w:val="•"/>
      <w:lvlJc w:val="left"/>
      <w:pPr>
        <w:tabs>
          <w:tab w:val="num" w:pos="2160"/>
        </w:tabs>
        <w:ind w:left="2160" w:hanging="360"/>
      </w:pPr>
      <w:rPr>
        <w:rFonts w:ascii="Arial" w:hAnsi="Arial" w:hint="default"/>
      </w:rPr>
    </w:lvl>
    <w:lvl w:ilvl="3" w:tplc="5BA415E8" w:tentative="1">
      <w:start w:val="1"/>
      <w:numFmt w:val="bullet"/>
      <w:lvlText w:val="•"/>
      <w:lvlJc w:val="left"/>
      <w:pPr>
        <w:tabs>
          <w:tab w:val="num" w:pos="2880"/>
        </w:tabs>
        <w:ind w:left="2880" w:hanging="360"/>
      </w:pPr>
      <w:rPr>
        <w:rFonts w:ascii="Arial" w:hAnsi="Arial" w:hint="default"/>
      </w:rPr>
    </w:lvl>
    <w:lvl w:ilvl="4" w:tplc="D9B0B4C0" w:tentative="1">
      <w:start w:val="1"/>
      <w:numFmt w:val="bullet"/>
      <w:lvlText w:val="•"/>
      <w:lvlJc w:val="left"/>
      <w:pPr>
        <w:tabs>
          <w:tab w:val="num" w:pos="3600"/>
        </w:tabs>
        <w:ind w:left="3600" w:hanging="360"/>
      </w:pPr>
      <w:rPr>
        <w:rFonts w:ascii="Arial" w:hAnsi="Arial" w:hint="default"/>
      </w:rPr>
    </w:lvl>
    <w:lvl w:ilvl="5" w:tplc="DDD0020C" w:tentative="1">
      <w:start w:val="1"/>
      <w:numFmt w:val="bullet"/>
      <w:lvlText w:val="•"/>
      <w:lvlJc w:val="left"/>
      <w:pPr>
        <w:tabs>
          <w:tab w:val="num" w:pos="4320"/>
        </w:tabs>
        <w:ind w:left="4320" w:hanging="360"/>
      </w:pPr>
      <w:rPr>
        <w:rFonts w:ascii="Arial" w:hAnsi="Arial" w:hint="default"/>
      </w:rPr>
    </w:lvl>
    <w:lvl w:ilvl="6" w:tplc="DD0811C2" w:tentative="1">
      <w:start w:val="1"/>
      <w:numFmt w:val="bullet"/>
      <w:lvlText w:val="•"/>
      <w:lvlJc w:val="left"/>
      <w:pPr>
        <w:tabs>
          <w:tab w:val="num" w:pos="5040"/>
        </w:tabs>
        <w:ind w:left="5040" w:hanging="360"/>
      </w:pPr>
      <w:rPr>
        <w:rFonts w:ascii="Arial" w:hAnsi="Arial" w:hint="default"/>
      </w:rPr>
    </w:lvl>
    <w:lvl w:ilvl="7" w:tplc="8B642402" w:tentative="1">
      <w:start w:val="1"/>
      <w:numFmt w:val="bullet"/>
      <w:lvlText w:val="•"/>
      <w:lvlJc w:val="left"/>
      <w:pPr>
        <w:tabs>
          <w:tab w:val="num" w:pos="5760"/>
        </w:tabs>
        <w:ind w:left="5760" w:hanging="360"/>
      </w:pPr>
      <w:rPr>
        <w:rFonts w:ascii="Arial" w:hAnsi="Arial" w:hint="default"/>
      </w:rPr>
    </w:lvl>
    <w:lvl w:ilvl="8" w:tplc="E7DEAFF8" w:tentative="1">
      <w:start w:val="1"/>
      <w:numFmt w:val="bullet"/>
      <w:lvlText w:val="•"/>
      <w:lvlJc w:val="left"/>
      <w:pPr>
        <w:tabs>
          <w:tab w:val="num" w:pos="6480"/>
        </w:tabs>
        <w:ind w:left="6480" w:hanging="360"/>
      </w:pPr>
      <w:rPr>
        <w:rFonts w:ascii="Arial" w:hAnsi="Arial" w:hint="default"/>
      </w:rPr>
    </w:lvl>
  </w:abstractNum>
  <w:abstractNum w:abstractNumId="4">
    <w:nsid w:val="5C9513BC"/>
    <w:multiLevelType w:val="hybridMultilevel"/>
    <w:tmpl w:val="99E6AE1E"/>
    <w:lvl w:ilvl="0" w:tplc="379247D2">
      <w:start w:val="1"/>
      <w:numFmt w:val="bullet"/>
      <w:lvlText w:val="•"/>
      <w:lvlJc w:val="left"/>
      <w:pPr>
        <w:tabs>
          <w:tab w:val="num" w:pos="720"/>
        </w:tabs>
        <w:ind w:left="720" w:hanging="360"/>
      </w:pPr>
      <w:rPr>
        <w:rFonts w:ascii="Arial" w:hAnsi="Arial" w:hint="default"/>
      </w:rPr>
    </w:lvl>
    <w:lvl w:ilvl="1" w:tplc="C05C255C" w:tentative="1">
      <w:start w:val="1"/>
      <w:numFmt w:val="bullet"/>
      <w:lvlText w:val="•"/>
      <w:lvlJc w:val="left"/>
      <w:pPr>
        <w:tabs>
          <w:tab w:val="num" w:pos="1440"/>
        </w:tabs>
        <w:ind w:left="1440" w:hanging="360"/>
      </w:pPr>
      <w:rPr>
        <w:rFonts w:ascii="Arial" w:hAnsi="Arial" w:hint="default"/>
      </w:rPr>
    </w:lvl>
    <w:lvl w:ilvl="2" w:tplc="C73E4D20" w:tentative="1">
      <w:start w:val="1"/>
      <w:numFmt w:val="bullet"/>
      <w:lvlText w:val="•"/>
      <w:lvlJc w:val="left"/>
      <w:pPr>
        <w:tabs>
          <w:tab w:val="num" w:pos="2160"/>
        </w:tabs>
        <w:ind w:left="2160" w:hanging="360"/>
      </w:pPr>
      <w:rPr>
        <w:rFonts w:ascii="Arial" w:hAnsi="Arial" w:hint="default"/>
      </w:rPr>
    </w:lvl>
    <w:lvl w:ilvl="3" w:tplc="2CB8EC70" w:tentative="1">
      <w:start w:val="1"/>
      <w:numFmt w:val="bullet"/>
      <w:lvlText w:val="•"/>
      <w:lvlJc w:val="left"/>
      <w:pPr>
        <w:tabs>
          <w:tab w:val="num" w:pos="2880"/>
        </w:tabs>
        <w:ind w:left="2880" w:hanging="360"/>
      </w:pPr>
      <w:rPr>
        <w:rFonts w:ascii="Arial" w:hAnsi="Arial" w:hint="default"/>
      </w:rPr>
    </w:lvl>
    <w:lvl w:ilvl="4" w:tplc="20DA9734" w:tentative="1">
      <w:start w:val="1"/>
      <w:numFmt w:val="bullet"/>
      <w:lvlText w:val="•"/>
      <w:lvlJc w:val="left"/>
      <w:pPr>
        <w:tabs>
          <w:tab w:val="num" w:pos="3600"/>
        </w:tabs>
        <w:ind w:left="3600" w:hanging="360"/>
      </w:pPr>
      <w:rPr>
        <w:rFonts w:ascii="Arial" w:hAnsi="Arial" w:hint="default"/>
      </w:rPr>
    </w:lvl>
    <w:lvl w:ilvl="5" w:tplc="130AAAD2" w:tentative="1">
      <w:start w:val="1"/>
      <w:numFmt w:val="bullet"/>
      <w:lvlText w:val="•"/>
      <w:lvlJc w:val="left"/>
      <w:pPr>
        <w:tabs>
          <w:tab w:val="num" w:pos="4320"/>
        </w:tabs>
        <w:ind w:left="4320" w:hanging="360"/>
      </w:pPr>
      <w:rPr>
        <w:rFonts w:ascii="Arial" w:hAnsi="Arial" w:hint="default"/>
      </w:rPr>
    </w:lvl>
    <w:lvl w:ilvl="6" w:tplc="C18C9FDC" w:tentative="1">
      <w:start w:val="1"/>
      <w:numFmt w:val="bullet"/>
      <w:lvlText w:val="•"/>
      <w:lvlJc w:val="left"/>
      <w:pPr>
        <w:tabs>
          <w:tab w:val="num" w:pos="5040"/>
        </w:tabs>
        <w:ind w:left="5040" w:hanging="360"/>
      </w:pPr>
      <w:rPr>
        <w:rFonts w:ascii="Arial" w:hAnsi="Arial" w:hint="default"/>
      </w:rPr>
    </w:lvl>
    <w:lvl w:ilvl="7" w:tplc="3E36E83E" w:tentative="1">
      <w:start w:val="1"/>
      <w:numFmt w:val="bullet"/>
      <w:lvlText w:val="•"/>
      <w:lvlJc w:val="left"/>
      <w:pPr>
        <w:tabs>
          <w:tab w:val="num" w:pos="5760"/>
        </w:tabs>
        <w:ind w:left="5760" w:hanging="360"/>
      </w:pPr>
      <w:rPr>
        <w:rFonts w:ascii="Arial" w:hAnsi="Arial" w:hint="default"/>
      </w:rPr>
    </w:lvl>
    <w:lvl w:ilvl="8" w:tplc="10EC8DC8" w:tentative="1">
      <w:start w:val="1"/>
      <w:numFmt w:val="bullet"/>
      <w:lvlText w:val="•"/>
      <w:lvlJc w:val="left"/>
      <w:pPr>
        <w:tabs>
          <w:tab w:val="num" w:pos="6480"/>
        </w:tabs>
        <w:ind w:left="6480" w:hanging="360"/>
      </w:pPr>
      <w:rPr>
        <w:rFonts w:ascii="Arial" w:hAnsi="Arial" w:hint="default"/>
      </w:rPr>
    </w:lvl>
  </w:abstractNum>
  <w:abstractNum w:abstractNumId="5">
    <w:nsid w:val="5CEB7C94"/>
    <w:multiLevelType w:val="hybridMultilevel"/>
    <w:tmpl w:val="35F67E2C"/>
    <w:lvl w:ilvl="0" w:tplc="C1E4C84C">
      <w:start w:val="1"/>
      <w:numFmt w:val="bullet"/>
      <w:lvlText w:val="•"/>
      <w:lvlJc w:val="left"/>
      <w:pPr>
        <w:tabs>
          <w:tab w:val="num" w:pos="720"/>
        </w:tabs>
        <w:ind w:left="720" w:hanging="360"/>
      </w:pPr>
      <w:rPr>
        <w:rFonts w:ascii="Arial" w:hAnsi="Arial" w:hint="default"/>
      </w:rPr>
    </w:lvl>
    <w:lvl w:ilvl="1" w:tplc="7F6A866E" w:tentative="1">
      <w:start w:val="1"/>
      <w:numFmt w:val="bullet"/>
      <w:lvlText w:val="•"/>
      <w:lvlJc w:val="left"/>
      <w:pPr>
        <w:tabs>
          <w:tab w:val="num" w:pos="1440"/>
        </w:tabs>
        <w:ind w:left="1440" w:hanging="360"/>
      </w:pPr>
      <w:rPr>
        <w:rFonts w:ascii="Arial" w:hAnsi="Arial" w:hint="default"/>
      </w:rPr>
    </w:lvl>
    <w:lvl w:ilvl="2" w:tplc="B7CC9262" w:tentative="1">
      <w:start w:val="1"/>
      <w:numFmt w:val="bullet"/>
      <w:lvlText w:val="•"/>
      <w:lvlJc w:val="left"/>
      <w:pPr>
        <w:tabs>
          <w:tab w:val="num" w:pos="2160"/>
        </w:tabs>
        <w:ind w:left="2160" w:hanging="360"/>
      </w:pPr>
      <w:rPr>
        <w:rFonts w:ascii="Arial" w:hAnsi="Arial" w:hint="default"/>
      </w:rPr>
    </w:lvl>
    <w:lvl w:ilvl="3" w:tplc="2B7E05FE" w:tentative="1">
      <w:start w:val="1"/>
      <w:numFmt w:val="bullet"/>
      <w:lvlText w:val="•"/>
      <w:lvlJc w:val="left"/>
      <w:pPr>
        <w:tabs>
          <w:tab w:val="num" w:pos="2880"/>
        </w:tabs>
        <w:ind w:left="2880" w:hanging="360"/>
      </w:pPr>
      <w:rPr>
        <w:rFonts w:ascii="Arial" w:hAnsi="Arial" w:hint="default"/>
      </w:rPr>
    </w:lvl>
    <w:lvl w:ilvl="4" w:tplc="374820E4" w:tentative="1">
      <w:start w:val="1"/>
      <w:numFmt w:val="bullet"/>
      <w:lvlText w:val="•"/>
      <w:lvlJc w:val="left"/>
      <w:pPr>
        <w:tabs>
          <w:tab w:val="num" w:pos="3600"/>
        </w:tabs>
        <w:ind w:left="3600" w:hanging="360"/>
      </w:pPr>
      <w:rPr>
        <w:rFonts w:ascii="Arial" w:hAnsi="Arial" w:hint="default"/>
      </w:rPr>
    </w:lvl>
    <w:lvl w:ilvl="5" w:tplc="0E7636B8" w:tentative="1">
      <w:start w:val="1"/>
      <w:numFmt w:val="bullet"/>
      <w:lvlText w:val="•"/>
      <w:lvlJc w:val="left"/>
      <w:pPr>
        <w:tabs>
          <w:tab w:val="num" w:pos="4320"/>
        </w:tabs>
        <w:ind w:left="4320" w:hanging="360"/>
      </w:pPr>
      <w:rPr>
        <w:rFonts w:ascii="Arial" w:hAnsi="Arial" w:hint="default"/>
      </w:rPr>
    </w:lvl>
    <w:lvl w:ilvl="6" w:tplc="949251FE" w:tentative="1">
      <w:start w:val="1"/>
      <w:numFmt w:val="bullet"/>
      <w:lvlText w:val="•"/>
      <w:lvlJc w:val="left"/>
      <w:pPr>
        <w:tabs>
          <w:tab w:val="num" w:pos="5040"/>
        </w:tabs>
        <w:ind w:left="5040" w:hanging="360"/>
      </w:pPr>
      <w:rPr>
        <w:rFonts w:ascii="Arial" w:hAnsi="Arial" w:hint="default"/>
      </w:rPr>
    </w:lvl>
    <w:lvl w:ilvl="7" w:tplc="E370C964" w:tentative="1">
      <w:start w:val="1"/>
      <w:numFmt w:val="bullet"/>
      <w:lvlText w:val="•"/>
      <w:lvlJc w:val="left"/>
      <w:pPr>
        <w:tabs>
          <w:tab w:val="num" w:pos="5760"/>
        </w:tabs>
        <w:ind w:left="5760" w:hanging="360"/>
      </w:pPr>
      <w:rPr>
        <w:rFonts w:ascii="Arial" w:hAnsi="Arial" w:hint="default"/>
      </w:rPr>
    </w:lvl>
    <w:lvl w:ilvl="8" w:tplc="B6B23A3A" w:tentative="1">
      <w:start w:val="1"/>
      <w:numFmt w:val="bullet"/>
      <w:lvlText w:val="•"/>
      <w:lvlJc w:val="left"/>
      <w:pPr>
        <w:tabs>
          <w:tab w:val="num" w:pos="6480"/>
        </w:tabs>
        <w:ind w:left="6480" w:hanging="360"/>
      </w:pPr>
      <w:rPr>
        <w:rFonts w:ascii="Arial" w:hAnsi="Arial" w:hint="default"/>
      </w:rPr>
    </w:lvl>
  </w:abstractNum>
  <w:abstractNum w:abstractNumId="6">
    <w:nsid w:val="62790F2D"/>
    <w:multiLevelType w:val="hybridMultilevel"/>
    <w:tmpl w:val="C474092A"/>
    <w:lvl w:ilvl="0" w:tplc="D9F62A7A">
      <w:start w:val="1"/>
      <w:numFmt w:val="bullet"/>
      <w:lvlText w:val="•"/>
      <w:lvlJc w:val="left"/>
      <w:pPr>
        <w:tabs>
          <w:tab w:val="num" w:pos="720"/>
        </w:tabs>
        <w:ind w:left="720" w:hanging="360"/>
      </w:pPr>
      <w:rPr>
        <w:rFonts w:ascii="Arial" w:hAnsi="Arial" w:hint="default"/>
      </w:rPr>
    </w:lvl>
    <w:lvl w:ilvl="1" w:tplc="D21E4E10" w:tentative="1">
      <w:start w:val="1"/>
      <w:numFmt w:val="bullet"/>
      <w:lvlText w:val="•"/>
      <w:lvlJc w:val="left"/>
      <w:pPr>
        <w:tabs>
          <w:tab w:val="num" w:pos="1440"/>
        </w:tabs>
        <w:ind w:left="1440" w:hanging="360"/>
      </w:pPr>
      <w:rPr>
        <w:rFonts w:ascii="Arial" w:hAnsi="Arial" w:hint="default"/>
      </w:rPr>
    </w:lvl>
    <w:lvl w:ilvl="2" w:tplc="27FE809E" w:tentative="1">
      <w:start w:val="1"/>
      <w:numFmt w:val="bullet"/>
      <w:lvlText w:val="•"/>
      <w:lvlJc w:val="left"/>
      <w:pPr>
        <w:tabs>
          <w:tab w:val="num" w:pos="2160"/>
        </w:tabs>
        <w:ind w:left="2160" w:hanging="360"/>
      </w:pPr>
      <w:rPr>
        <w:rFonts w:ascii="Arial" w:hAnsi="Arial" w:hint="default"/>
      </w:rPr>
    </w:lvl>
    <w:lvl w:ilvl="3" w:tplc="AADE99FE" w:tentative="1">
      <w:start w:val="1"/>
      <w:numFmt w:val="bullet"/>
      <w:lvlText w:val="•"/>
      <w:lvlJc w:val="left"/>
      <w:pPr>
        <w:tabs>
          <w:tab w:val="num" w:pos="2880"/>
        </w:tabs>
        <w:ind w:left="2880" w:hanging="360"/>
      </w:pPr>
      <w:rPr>
        <w:rFonts w:ascii="Arial" w:hAnsi="Arial" w:hint="default"/>
      </w:rPr>
    </w:lvl>
    <w:lvl w:ilvl="4" w:tplc="3EF498F8" w:tentative="1">
      <w:start w:val="1"/>
      <w:numFmt w:val="bullet"/>
      <w:lvlText w:val="•"/>
      <w:lvlJc w:val="left"/>
      <w:pPr>
        <w:tabs>
          <w:tab w:val="num" w:pos="3600"/>
        </w:tabs>
        <w:ind w:left="3600" w:hanging="360"/>
      </w:pPr>
      <w:rPr>
        <w:rFonts w:ascii="Arial" w:hAnsi="Arial" w:hint="default"/>
      </w:rPr>
    </w:lvl>
    <w:lvl w:ilvl="5" w:tplc="DA4C4F3C" w:tentative="1">
      <w:start w:val="1"/>
      <w:numFmt w:val="bullet"/>
      <w:lvlText w:val="•"/>
      <w:lvlJc w:val="left"/>
      <w:pPr>
        <w:tabs>
          <w:tab w:val="num" w:pos="4320"/>
        </w:tabs>
        <w:ind w:left="4320" w:hanging="360"/>
      </w:pPr>
      <w:rPr>
        <w:rFonts w:ascii="Arial" w:hAnsi="Arial" w:hint="default"/>
      </w:rPr>
    </w:lvl>
    <w:lvl w:ilvl="6" w:tplc="47620BB4" w:tentative="1">
      <w:start w:val="1"/>
      <w:numFmt w:val="bullet"/>
      <w:lvlText w:val="•"/>
      <w:lvlJc w:val="left"/>
      <w:pPr>
        <w:tabs>
          <w:tab w:val="num" w:pos="5040"/>
        </w:tabs>
        <w:ind w:left="5040" w:hanging="360"/>
      </w:pPr>
      <w:rPr>
        <w:rFonts w:ascii="Arial" w:hAnsi="Arial" w:hint="default"/>
      </w:rPr>
    </w:lvl>
    <w:lvl w:ilvl="7" w:tplc="56A8E94E" w:tentative="1">
      <w:start w:val="1"/>
      <w:numFmt w:val="bullet"/>
      <w:lvlText w:val="•"/>
      <w:lvlJc w:val="left"/>
      <w:pPr>
        <w:tabs>
          <w:tab w:val="num" w:pos="5760"/>
        </w:tabs>
        <w:ind w:left="5760" w:hanging="360"/>
      </w:pPr>
      <w:rPr>
        <w:rFonts w:ascii="Arial" w:hAnsi="Arial" w:hint="default"/>
      </w:rPr>
    </w:lvl>
    <w:lvl w:ilvl="8" w:tplc="F6A01AC2" w:tentative="1">
      <w:start w:val="1"/>
      <w:numFmt w:val="bullet"/>
      <w:lvlText w:val="•"/>
      <w:lvlJc w:val="left"/>
      <w:pPr>
        <w:tabs>
          <w:tab w:val="num" w:pos="6480"/>
        </w:tabs>
        <w:ind w:left="6480" w:hanging="360"/>
      </w:pPr>
      <w:rPr>
        <w:rFonts w:ascii="Arial" w:hAnsi="Arial" w:hint="default"/>
      </w:rPr>
    </w:lvl>
  </w:abstractNum>
  <w:abstractNum w:abstractNumId="7">
    <w:nsid w:val="68611A90"/>
    <w:multiLevelType w:val="multilevel"/>
    <w:tmpl w:val="784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3B7382"/>
    <w:multiLevelType w:val="hybridMultilevel"/>
    <w:tmpl w:val="47F04E7A"/>
    <w:lvl w:ilvl="0" w:tplc="14A20CC0">
      <w:start w:val="1"/>
      <w:numFmt w:val="decimal"/>
      <w:lvlText w:val="%1."/>
      <w:lvlJc w:val="left"/>
      <w:pPr>
        <w:tabs>
          <w:tab w:val="num" w:pos="720"/>
        </w:tabs>
        <w:ind w:left="720" w:hanging="360"/>
      </w:pPr>
    </w:lvl>
    <w:lvl w:ilvl="1" w:tplc="84227CC4" w:tentative="1">
      <w:start w:val="1"/>
      <w:numFmt w:val="decimal"/>
      <w:lvlText w:val="%2."/>
      <w:lvlJc w:val="left"/>
      <w:pPr>
        <w:tabs>
          <w:tab w:val="num" w:pos="1440"/>
        </w:tabs>
        <w:ind w:left="1440" w:hanging="360"/>
      </w:pPr>
    </w:lvl>
    <w:lvl w:ilvl="2" w:tplc="D9A88614" w:tentative="1">
      <w:start w:val="1"/>
      <w:numFmt w:val="decimal"/>
      <w:lvlText w:val="%3."/>
      <w:lvlJc w:val="left"/>
      <w:pPr>
        <w:tabs>
          <w:tab w:val="num" w:pos="2160"/>
        </w:tabs>
        <w:ind w:left="2160" w:hanging="360"/>
      </w:pPr>
    </w:lvl>
    <w:lvl w:ilvl="3" w:tplc="4D3ED7AE" w:tentative="1">
      <w:start w:val="1"/>
      <w:numFmt w:val="decimal"/>
      <w:lvlText w:val="%4."/>
      <w:lvlJc w:val="left"/>
      <w:pPr>
        <w:tabs>
          <w:tab w:val="num" w:pos="2880"/>
        </w:tabs>
        <w:ind w:left="2880" w:hanging="360"/>
      </w:pPr>
    </w:lvl>
    <w:lvl w:ilvl="4" w:tplc="DBDE5998" w:tentative="1">
      <w:start w:val="1"/>
      <w:numFmt w:val="decimal"/>
      <w:lvlText w:val="%5."/>
      <w:lvlJc w:val="left"/>
      <w:pPr>
        <w:tabs>
          <w:tab w:val="num" w:pos="3600"/>
        </w:tabs>
        <w:ind w:left="3600" w:hanging="360"/>
      </w:pPr>
    </w:lvl>
    <w:lvl w:ilvl="5" w:tplc="71D219EE" w:tentative="1">
      <w:start w:val="1"/>
      <w:numFmt w:val="decimal"/>
      <w:lvlText w:val="%6."/>
      <w:lvlJc w:val="left"/>
      <w:pPr>
        <w:tabs>
          <w:tab w:val="num" w:pos="4320"/>
        </w:tabs>
        <w:ind w:left="4320" w:hanging="360"/>
      </w:pPr>
    </w:lvl>
    <w:lvl w:ilvl="6" w:tplc="30DCF50E" w:tentative="1">
      <w:start w:val="1"/>
      <w:numFmt w:val="decimal"/>
      <w:lvlText w:val="%7."/>
      <w:lvlJc w:val="left"/>
      <w:pPr>
        <w:tabs>
          <w:tab w:val="num" w:pos="5040"/>
        </w:tabs>
        <w:ind w:left="5040" w:hanging="360"/>
      </w:pPr>
    </w:lvl>
    <w:lvl w:ilvl="7" w:tplc="CAF8197E" w:tentative="1">
      <w:start w:val="1"/>
      <w:numFmt w:val="decimal"/>
      <w:lvlText w:val="%8."/>
      <w:lvlJc w:val="left"/>
      <w:pPr>
        <w:tabs>
          <w:tab w:val="num" w:pos="5760"/>
        </w:tabs>
        <w:ind w:left="5760" w:hanging="360"/>
      </w:pPr>
    </w:lvl>
    <w:lvl w:ilvl="8" w:tplc="7272176A"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8"/>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1B3"/>
    <w:rsid w:val="00027879"/>
    <w:rsid w:val="0006713B"/>
    <w:rsid w:val="000B43E1"/>
    <w:rsid w:val="000F3275"/>
    <w:rsid w:val="00163E84"/>
    <w:rsid w:val="002201A9"/>
    <w:rsid w:val="005D0F5F"/>
    <w:rsid w:val="006121B3"/>
    <w:rsid w:val="0063705C"/>
    <w:rsid w:val="007477D5"/>
    <w:rsid w:val="00753300"/>
    <w:rsid w:val="00810745"/>
    <w:rsid w:val="0092517E"/>
    <w:rsid w:val="009E0C49"/>
    <w:rsid w:val="00AA4C1A"/>
    <w:rsid w:val="00B03CE3"/>
    <w:rsid w:val="00D90A64"/>
    <w:rsid w:val="00ED0245"/>
    <w:rsid w:val="00EE1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8653795">
      <w:bodyDiv w:val="1"/>
      <w:marLeft w:val="0"/>
      <w:marRight w:val="0"/>
      <w:marTop w:val="0"/>
      <w:marBottom w:val="0"/>
      <w:divBdr>
        <w:top w:val="none" w:sz="0" w:space="0" w:color="auto"/>
        <w:left w:val="none" w:sz="0" w:space="0" w:color="auto"/>
        <w:bottom w:val="none" w:sz="0" w:space="0" w:color="auto"/>
        <w:right w:val="none" w:sz="0" w:space="0" w:color="auto"/>
      </w:divBdr>
      <w:divsChild>
        <w:div w:id="445779843">
          <w:marLeft w:val="547"/>
          <w:marRight w:val="0"/>
          <w:marTop w:val="144"/>
          <w:marBottom w:val="0"/>
          <w:divBdr>
            <w:top w:val="none" w:sz="0" w:space="0" w:color="auto"/>
            <w:left w:val="none" w:sz="0" w:space="0" w:color="auto"/>
            <w:bottom w:val="none" w:sz="0" w:space="0" w:color="auto"/>
            <w:right w:val="none" w:sz="0" w:space="0" w:color="auto"/>
          </w:divBdr>
        </w:div>
        <w:div w:id="663051695">
          <w:marLeft w:val="547"/>
          <w:marRight w:val="0"/>
          <w:marTop w:val="144"/>
          <w:marBottom w:val="0"/>
          <w:divBdr>
            <w:top w:val="none" w:sz="0" w:space="0" w:color="auto"/>
            <w:left w:val="none" w:sz="0" w:space="0" w:color="auto"/>
            <w:bottom w:val="none" w:sz="0" w:space="0" w:color="auto"/>
            <w:right w:val="none" w:sz="0" w:space="0" w:color="auto"/>
          </w:divBdr>
        </w:div>
        <w:div w:id="801575262">
          <w:marLeft w:val="547"/>
          <w:marRight w:val="0"/>
          <w:marTop w:val="144"/>
          <w:marBottom w:val="0"/>
          <w:divBdr>
            <w:top w:val="none" w:sz="0" w:space="0" w:color="auto"/>
            <w:left w:val="none" w:sz="0" w:space="0" w:color="auto"/>
            <w:bottom w:val="none" w:sz="0" w:space="0" w:color="auto"/>
            <w:right w:val="none" w:sz="0" w:space="0" w:color="auto"/>
          </w:divBdr>
        </w:div>
        <w:div w:id="1111707304">
          <w:marLeft w:val="547"/>
          <w:marRight w:val="0"/>
          <w:marTop w:val="144"/>
          <w:marBottom w:val="0"/>
          <w:divBdr>
            <w:top w:val="none" w:sz="0" w:space="0" w:color="auto"/>
            <w:left w:val="none" w:sz="0" w:space="0" w:color="auto"/>
            <w:bottom w:val="none" w:sz="0" w:space="0" w:color="auto"/>
            <w:right w:val="none" w:sz="0" w:space="0" w:color="auto"/>
          </w:divBdr>
        </w:div>
      </w:divsChild>
    </w:div>
    <w:div w:id="372072476">
      <w:bodyDiv w:val="1"/>
      <w:marLeft w:val="0"/>
      <w:marRight w:val="0"/>
      <w:marTop w:val="0"/>
      <w:marBottom w:val="0"/>
      <w:divBdr>
        <w:top w:val="none" w:sz="0" w:space="0" w:color="auto"/>
        <w:left w:val="none" w:sz="0" w:space="0" w:color="auto"/>
        <w:bottom w:val="none" w:sz="0" w:space="0" w:color="auto"/>
        <w:right w:val="none" w:sz="0" w:space="0" w:color="auto"/>
      </w:divBdr>
      <w:divsChild>
        <w:div w:id="208687260">
          <w:marLeft w:val="547"/>
          <w:marRight w:val="0"/>
          <w:marTop w:val="144"/>
          <w:marBottom w:val="0"/>
          <w:divBdr>
            <w:top w:val="none" w:sz="0" w:space="0" w:color="auto"/>
            <w:left w:val="none" w:sz="0" w:space="0" w:color="auto"/>
            <w:bottom w:val="none" w:sz="0" w:space="0" w:color="auto"/>
            <w:right w:val="none" w:sz="0" w:space="0" w:color="auto"/>
          </w:divBdr>
        </w:div>
        <w:div w:id="59641351">
          <w:marLeft w:val="547"/>
          <w:marRight w:val="0"/>
          <w:marTop w:val="144"/>
          <w:marBottom w:val="0"/>
          <w:divBdr>
            <w:top w:val="none" w:sz="0" w:space="0" w:color="auto"/>
            <w:left w:val="none" w:sz="0" w:space="0" w:color="auto"/>
            <w:bottom w:val="none" w:sz="0" w:space="0" w:color="auto"/>
            <w:right w:val="none" w:sz="0" w:space="0" w:color="auto"/>
          </w:divBdr>
        </w:div>
        <w:div w:id="1034424158">
          <w:marLeft w:val="547"/>
          <w:marRight w:val="0"/>
          <w:marTop w:val="144"/>
          <w:marBottom w:val="0"/>
          <w:divBdr>
            <w:top w:val="none" w:sz="0" w:space="0" w:color="auto"/>
            <w:left w:val="none" w:sz="0" w:space="0" w:color="auto"/>
            <w:bottom w:val="none" w:sz="0" w:space="0" w:color="auto"/>
            <w:right w:val="none" w:sz="0" w:space="0" w:color="auto"/>
          </w:divBdr>
        </w:div>
      </w:divsChild>
    </w:div>
    <w:div w:id="788161867">
      <w:bodyDiv w:val="1"/>
      <w:marLeft w:val="0"/>
      <w:marRight w:val="0"/>
      <w:marTop w:val="0"/>
      <w:marBottom w:val="0"/>
      <w:divBdr>
        <w:top w:val="none" w:sz="0" w:space="0" w:color="auto"/>
        <w:left w:val="none" w:sz="0" w:space="0" w:color="auto"/>
        <w:bottom w:val="none" w:sz="0" w:space="0" w:color="auto"/>
        <w:right w:val="none" w:sz="0" w:space="0" w:color="auto"/>
      </w:divBdr>
    </w:div>
    <w:div w:id="855192356">
      <w:bodyDiv w:val="1"/>
      <w:marLeft w:val="0"/>
      <w:marRight w:val="0"/>
      <w:marTop w:val="0"/>
      <w:marBottom w:val="0"/>
      <w:divBdr>
        <w:top w:val="none" w:sz="0" w:space="0" w:color="auto"/>
        <w:left w:val="none" w:sz="0" w:space="0" w:color="auto"/>
        <w:bottom w:val="none" w:sz="0" w:space="0" w:color="auto"/>
        <w:right w:val="none" w:sz="0" w:space="0" w:color="auto"/>
      </w:divBdr>
      <w:divsChild>
        <w:div w:id="1755660149">
          <w:marLeft w:val="547"/>
          <w:marRight w:val="0"/>
          <w:marTop w:val="130"/>
          <w:marBottom w:val="0"/>
          <w:divBdr>
            <w:top w:val="none" w:sz="0" w:space="0" w:color="auto"/>
            <w:left w:val="none" w:sz="0" w:space="0" w:color="auto"/>
            <w:bottom w:val="none" w:sz="0" w:space="0" w:color="auto"/>
            <w:right w:val="none" w:sz="0" w:space="0" w:color="auto"/>
          </w:divBdr>
        </w:div>
        <w:div w:id="170410023">
          <w:marLeft w:val="547"/>
          <w:marRight w:val="0"/>
          <w:marTop w:val="130"/>
          <w:marBottom w:val="0"/>
          <w:divBdr>
            <w:top w:val="none" w:sz="0" w:space="0" w:color="auto"/>
            <w:left w:val="none" w:sz="0" w:space="0" w:color="auto"/>
            <w:bottom w:val="none" w:sz="0" w:space="0" w:color="auto"/>
            <w:right w:val="none" w:sz="0" w:space="0" w:color="auto"/>
          </w:divBdr>
        </w:div>
        <w:div w:id="1045636918">
          <w:marLeft w:val="547"/>
          <w:marRight w:val="0"/>
          <w:marTop w:val="130"/>
          <w:marBottom w:val="0"/>
          <w:divBdr>
            <w:top w:val="none" w:sz="0" w:space="0" w:color="auto"/>
            <w:left w:val="none" w:sz="0" w:space="0" w:color="auto"/>
            <w:bottom w:val="none" w:sz="0" w:space="0" w:color="auto"/>
            <w:right w:val="none" w:sz="0" w:space="0" w:color="auto"/>
          </w:divBdr>
        </w:div>
        <w:div w:id="1325662217">
          <w:marLeft w:val="547"/>
          <w:marRight w:val="0"/>
          <w:marTop w:val="130"/>
          <w:marBottom w:val="0"/>
          <w:divBdr>
            <w:top w:val="none" w:sz="0" w:space="0" w:color="auto"/>
            <w:left w:val="none" w:sz="0" w:space="0" w:color="auto"/>
            <w:bottom w:val="none" w:sz="0" w:space="0" w:color="auto"/>
            <w:right w:val="none" w:sz="0" w:space="0" w:color="auto"/>
          </w:divBdr>
        </w:div>
        <w:div w:id="1608855238">
          <w:marLeft w:val="547"/>
          <w:marRight w:val="0"/>
          <w:marTop w:val="130"/>
          <w:marBottom w:val="0"/>
          <w:divBdr>
            <w:top w:val="none" w:sz="0" w:space="0" w:color="auto"/>
            <w:left w:val="none" w:sz="0" w:space="0" w:color="auto"/>
            <w:bottom w:val="none" w:sz="0" w:space="0" w:color="auto"/>
            <w:right w:val="none" w:sz="0" w:space="0" w:color="auto"/>
          </w:divBdr>
        </w:div>
        <w:div w:id="1764760434">
          <w:marLeft w:val="547"/>
          <w:marRight w:val="0"/>
          <w:marTop w:val="130"/>
          <w:marBottom w:val="0"/>
          <w:divBdr>
            <w:top w:val="none" w:sz="0" w:space="0" w:color="auto"/>
            <w:left w:val="none" w:sz="0" w:space="0" w:color="auto"/>
            <w:bottom w:val="none" w:sz="0" w:space="0" w:color="auto"/>
            <w:right w:val="none" w:sz="0" w:space="0" w:color="auto"/>
          </w:divBdr>
        </w:div>
        <w:div w:id="2037727862">
          <w:marLeft w:val="547"/>
          <w:marRight w:val="0"/>
          <w:marTop w:val="130"/>
          <w:marBottom w:val="0"/>
          <w:divBdr>
            <w:top w:val="none" w:sz="0" w:space="0" w:color="auto"/>
            <w:left w:val="none" w:sz="0" w:space="0" w:color="auto"/>
            <w:bottom w:val="none" w:sz="0" w:space="0" w:color="auto"/>
            <w:right w:val="none" w:sz="0" w:space="0" w:color="auto"/>
          </w:divBdr>
        </w:div>
      </w:divsChild>
    </w:div>
    <w:div w:id="1149831795">
      <w:bodyDiv w:val="1"/>
      <w:marLeft w:val="0"/>
      <w:marRight w:val="0"/>
      <w:marTop w:val="0"/>
      <w:marBottom w:val="0"/>
      <w:divBdr>
        <w:top w:val="none" w:sz="0" w:space="0" w:color="auto"/>
        <w:left w:val="none" w:sz="0" w:space="0" w:color="auto"/>
        <w:bottom w:val="none" w:sz="0" w:space="0" w:color="auto"/>
        <w:right w:val="none" w:sz="0" w:space="0" w:color="auto"/>
      </w:divBdr>
      <w:divsChild>
        <w:div w:id="2044868671">
          <w:marLeft w:val="547"/>
          <w:marRight w:val="0"/>
          <w:marTop w:val="130"/>
          <w:marBottom w:val="0"/>
          <w:divBdr>
            <w:top w:val="none" w:sz="0" w:space="0" w:color="auto"/>
            <w:left w:val="none" w:sz="0" w:space="0" w:color="auto"/>
            <w:bottom w:val="none" w:sz="0" w:space="0" w:color="auto"/>
            <w:right w:val="none" w:sz="0" w:space="0" w:color="auto"/>
          </w:divBdr>
        </w:div>
        <w:div w:id="1850875058">
          <w:marLeft w:val="547"/>
          <w:marRight w:val="0"/>
          <w:marTop w:val="130"/>
          <w:marBottom w:val="0"/>
          <w:divBdr>
            <w:top w:val="none" w:sz="0" w:space="0" w:color="auto"/>
            <w:left w:val="none" w:sz="0" w:space="0" w:color="auto"/>
            <w:bottom w:val="none" w:sz="0" w:space="0" w:color="auto"/>
            <w:right w:val="none" w:sz="0" w:space="0" w:color="auto"/>
          </w:divBdr>
        </w:div>
        <w:div w:id="1751149081">
          <w:marLeft w:val="547"/>
          <w:marRight w:val="0"/>
          <w:marTop w:val="130"/>
          <w:marBottom w:val="0"/>
          <w:divBdr>
            <w:top w:val="none" w:sz="0" w:space="0" w:color="auto"/>
            <w:left w:val="none" w:sz="0" w:space="0" w:color="auto"/>
            <w:bottom w:val="none" w:sz="0" w:space="0" w:color="auto"/>
            <w:right w:val="none" w:sz="0" w:space="0" w:color="auto"/>
          </w:divBdr>
        </w:div>
        <w:div w:id="1577781997">
          <w:marLeft w:val="547"/>
          <w:marRight w:val="0"/>
          <w:marTop w:val="130"/>
          <w:marBottom w:val="0"/>
          <w:divBdr>
            <w:top w:val="none" w:sz="0" w:space="0" w:color="auto"/>
            <w:left w:val="none" w:sz="0" w:space="0" w:color="auto"/>
            <w:bottom w:val="none" w:sz="0" w:space="0" w:color="auto"/>
            <w:right w:val="none" w:sz="0" w:space="0" w:color="auto"/>
          </w:divBdr>
        </w:div>
        <w:div w:id="601955947">
          <w:marLeft w:val="547"/>
          <w:marRight w:val="0"/>
          <w:marTop w:val="130"/>
          <w:marBottom w:val="0"/>
          <w:divBdr>
            <w:top w:val="none" w:sz="0" w:space="0" w:color="auto"/>
            <w:left w:val="none" w:sz="0" w:space="0" w:color="auto"/>
            <w:bottom w:val="none" w:sz="0" w:space="0" w:color="auto"/>
            <w:right w:val="none" w:sz="0" w:space="0" w:color="auto"/>
          </w:divBdr>
        </w:div>
        <w:div w:id="2035685827">
          <w:marLeft w:val="547"/>
          <w:marRight w:val="0"/>
          <w:marTop w:val="130"/>
          <w:marBottom w:val="0"/>
          <w:divBdr>
            <w:top w:val="none" w:sz="0" w:space="0" w:color="auto"/>
            <w:left w:val="none" w:sz="0" w:space="0" w:color="auto"/>
            <w:bottom w:val="none" w:sz="0" w:space="0" w:color="auto"/>
            <w:right w:val="none" w:sz="0" w:space="0" w:color="auto"/>
          </w:divBdr>
        </w:div>
        <w:div w:id="1250232379">
          <w:marLeft w:val="547"/>
          <w:marRight w:val="0"/>
          <w:marTop w:val="130"/>
          <w:marBottom w:val="0"/>
          <w:divBdr>
            <w:top w:val="none" w:sz="0" w:space="0" w:color="auto"/>
            <w:left w:val="none" w:sz="0" w:space="0" w:color="auto"/>
            <w:bottom w:val="none" w:sz="0" w:space="0" w:color="auto"/>
            <w:right w:val="none" w:sz="0" w:space="0" w:color="auto"/>
          </w:divBdr>
        </w:div>
      </w:divsChild>
    </w:div>
    <w:div w:id="1171213330">
      <w:bodyDiv w:val="1"/>
      <w:marLeft w:val="0"/>
      <w:marRight w:val="0"/>
      <w:marTop w:val="0"/>
      <w:marBottom w:val="0"/>
      <w:divBdr>
        <w:top w:val="none" w:sz="0" w:space="0" w:color="auto"/>
        <w:left w:val="none" w:sz="0" w:space="0" w:color="auto"/>
        <w:bottom w:val="none" w:sz="0" w:space="0" w:color="auto"/>
        <w:right w:val="none" w:sz="0" w:space="0" w:color="auto"/>
      </w:divBdr>
    </w:div>
    <w:div w:id="1832521830">
      <w:bodyDiv w:val="1"/>
      <w:marLeft w:val="0"/>
      <w:marRight w:val="0"/>
      <w:marTop w:val="0"/>
      <w:marBottom w:val="0"/>
      <w:divBdr>
        <w:top w:val="none" w:sz="0" w:space="0" w:color="auto"/>
        <w:left w:val="none" w:sz="0" w:space="0" w:color="auto"/>
        <w:bottom w:val="none" w:sz="0" w:space="0" w:color="auto"/>
        <w:right w:val="none" w:sz="0" w:space="0" w:color="auto"/>
      </w:divBdr>
      <w:divsChild>
        <w:div w:id="1321932092">
          <w:marLeft w:val="806"/>
          <w:marRight w:val="0"/>
          <w:marTop w:val="106"/>
          <w:marBottom w:val="0"/>
          <w:divBdr>
            <w:top w:val="none" w:sz="0" w:space="0" w:color="auto"/>
            <w:left w:val="none" w:sz="0" w:space="0" w:color="auto"/>
            <w:bottom w:val="none" w:sz="0" w:space="0" w:color="auto"/>
            <w:right w:val="none" w:sz="0" w:space="0" w:color="auto"/>
          </w:divBdr>
        </w:div>
        <w:div w:id="440150947">
          <w:marLeft w:val="806"/>
          <w:marRight w:val="0"/>
          <w:marTop w:val="106"/>
          <w:marBottom w:val="0"/>
          <w:divBdr>
            <w:top w:val="none" w:sz="0" w:space="0" w:color="auto"/>
            <w:left w:val="none" w:sz="0" w:space="0" w:color="auto"/>
            <w:bottom w:val="none" w:sz="0" w:space="0" w:color="auto"/>
            <w:right w:val="none" w:sz="0" w:space="0" w:color="auto"/>
          </w:divBdr>
        </w:div>
        <w:div w:id="814954108">
          <w:marLeft w:val="806"/>
          <w:marRight w:val="0"/>
          <w:marTop w:val="106"/>
          <w:marBottom w:val="0"/>
          <w:divBdr>
            <w:top w:val="none" w:sz="0" w:space="0" w:color="auto"/>
            <w:left w:val="none" w:sz="0" w:space="0" w:color="auto"/>
            <w:bottom w:val="none" w:sz="0" w:space="0" w:color="auto"/>
            <w:right w:val="none" w:sz="0" w:space="0" w:color="auto"/>
          </w:divBdr>
        </w:div>
        <w:div w:id="1516112075">
          <w:marLeft w:val="806"/>
          <w:marRight w:val="0"/>
          <w:marTop w:val="106"/>
          <w:marBottom w:val="0"/>
          <w:divBdr>
            <w:top w:val="none" w:sz="0" w:space="0" w:color="auto"/>
            <w:left w:val="none" w:sz="0" w:space="0" w:color="auto"/>
            <w:bottom w:val="none" w:sz="0" w:space="0" w:color="auto"/>
            <w:right w:val="none" w:sz="0" w:space="0" w:color="auto"/>
          </w:divBdr>
        </w:div>
        <w:div w:id="1662659990">
          <w:marLeft w:val="806"/>
          <w:marRight w:val="0"/>
          <w:marTop w:val="106"/>
          <w:marBottom w:val="0"/>
          <w:divBdr>
            <w:top w:val="none" w:sz="0" w:space="0" w:color="auto"/>
            <w:left w:val="none" w:sz="0" w:space="0" w:color="auto"/>
            <w:bottom w:val="none" w:sz="0" w:space="0" w:color="auto"/>
            <w:right w:val="none" w:sz="0" w:space="0" w:color="auto"/>
          </w:divBdr>
        </w:div>
        <w:div w:id="1651401447">
          <w:marLeft w:val="806"/>
          <w:marRight w:val="0"/>
          <w:marTop w:val="106"/>
          <w:marBottom w:val="0"/>
          <w:divBdr>
            <w:top w:val="none" w:sz="0" w:space="0" w:color="auto"/>
            <w:left w:val="none" w:sz="0" w:space="0" w:color="auto"/>
            <w:bottom w:val="none" w:sz="0" w:space="0" w:color="auto"/>
            <w:right w:val="none" w:sz="0" w:space="0" w:color="auto"/>
          </w:divBdr>
        </w:div>
        <w:div w:id="1588035169">
          <w:marLeft w:val="806"/>
          <w:marRight w:val="0"/>
          <w:marTop w:val="106"/>
          <w:marBottom w:val="0"/>
          <w:divBdr>
            <w:top w:val="none" w:sz="0" w:space="0" w:color="auto"/>
            <w:left w:val="none" w:sz="0" w:space="0" w:color="auto"/>
            <w:bottom w:val="none" w:sz="0" w:space="0" w:color="auto"/>
            <w:right w:val="none" w:sz="0" w:space="0" w:color="auto"/>
          </w:divBdr>
        </w:div>
      </w:divsChild>
    </w:div>
    <w:div w:id="1871910961">
      <w:bodyDiv w:val="1"/>
      <w:marLeft w:val="0"/>
      <w:marRight w:val="0"/>
      <w:marTop w:val="0"/>
      <w:marBottom w:val="0"/>
      <w:divBdr>
        <w:top w:val="none" w:sz="0" w:space="0" w:color="auto"/>
        <w:left w:val="none" w:sz="0" w:space="0" w:color="auto"/>
        <w:bottom w:val="none" w:sz="0" w:space="0" w:color="auto"/>
        <w:right w:val="none" w:sz="0" w:space="0" w:color="auto"/>
      </w:divBdr>
      <w:divsChild>
        <w:div w:id="500001793">
          <w:marLeft w:val="547"/>
          <w:marRight w:val="0"/>
          <w:marTop w:val="144"/>
          <w:marBottom w:val="0"/>
          <w:divBdr>
            <w:top w:val="none" w:sz="0" w:space="0" w:color="auto"/>
            <w:left w:val="none" w:sz="0" w:space="0" w:color="auto"/>
            <w:bottom w:val="none" w:sz="0" w:space="0" w:color="auto"/>
            <w:right w:val="none" w:sz="0" w:space="0" w:color="auto"/>
          </w:divBdr>
        </w:div>
        <w:div w:id="2034383175">
          <w:marLeft w:val="547"/>
          <w:marRight w:val="0"/>
          <w:marTop w:val="144"/>
          <w:marBottom w:val="0"/>
          <w:divBdr>
            <w:top w:val="none" w:sz="0" w:space="0" w:color="auto"/>
            <w:left w:val="none" w:sz="0" w:space="0" w:color="auto"/>
            <w:bottom w:val="none" w:sz="0" w:space="0" w:color="auto"/>
            <w:right w:val="none" w:sz="0" w:space="0" w:color="auto"/>
          </w:divBdr>
        </w:div>
        <w:div w:id="2076393166">
          <w:marLeft w:val="547"/>
          <w:marRight w:val="0"/>
          <w:marTop w:val="144"/>
          <w:marBottom w:val="0"/>
          <w:divBdr>
            <w:top w:val="none" w:sz="0" w:space="0" w:color="auto"/>
            <w:left w:val="none" w:sz="0" w:space="0" w:color="auto"/>
            <w:bottom w:val="none" w:sz="0" w:space="0" w:color="auto"/>
            <w:right w:val="none" w:sz="0" w:space="0" w:color="auto"/>
          </w:divBdr>
        </w:div>
      </w:divsChild>
    </w:div>
    <w:div w:id="1892381458">
      <w:bodyDiv w:val="1"/>
      <w:marLeft w:val="0"/>
      <w:marRight w:val="0"/>
      <w:marTop w:val="0"/>
      <w:marBottom w:val="0"/>
      <w:divBdr>
        <w:top w:val="none" w:sz="0" w:space="0" w:color="auto"/>
        <w:left w:val="none" w:sz="0" w:space="0" w:color="auto"/>
        <w:bottom w:val="none" w:sz="0" w:space="0" w:color="auto"/>
        <w:right w:val="none" w:sz="0" w:space="0" w:color="auto"/>
      </w:divBdr>
      <w:divsChild>
        <w:div w:id="493884816">
          <w:marLeft w:val="547"/>
          <w:marRight w:val="0"/>
          <w:marTop w:val="130"/>
          <w:marBottom w:val="0"/>
          <w:divBdr>
            <w:top w:val="none" w:sz="0" w:space="0" w:color="auto"/>
            <w:left w:val="none" w:sz="0" w:space="0" w:color="auto"/>
            <w:bottom w:val="none" w:sz="0" w:space="0" w:color="auto"/>
            <w:right w:val="none" w:sz="0" w:space="0" w:color="auto"/>
          </w:divBdr>
        </w:div>
        <w:div w:id="1287464806">
          <w:marLeft w:val="547"/>
          <w:marRight w:val="0"/>
          <w:marTop w:val="130"/>
          <w:marBottom w:val="0"/>
          <w:divBdr>
            <w:top w:val="none" w:sz="0" w:space="0" w:color="auto"/>
            <w:left w:val="none" w:sz="0" w:space="0" w:color="auto"/>
            <w:bottom w:val="none" w:sz="0" w:space="0" w:color="auto"/>
            <w:right w:val="none" w:sz="0" w:space="0" w:color="auto"/>
          </w:divBdr>
        </w:div>
        <w:div w:id="2079664321">
          <w:marLeft w:val="547"/>
          <w:marRight w:val="0"/>
          <w:marTop w:val="130"/>
          <w:marBottom w:val="0"/>
          <w:divBdr>
            <w:top w:val="none" w:sz="0" w:space="0" w:color="auto"/>
            <w:left w:val="none" w:sz="0" w:space="0" w:color="auto"/>
            <w:bottom w:val="none" w:sz="0" w:space="0" w:color="auto"/>
            <w:right w:val="none" w:sz="0" w:space="0" w:color="auto"/>
          </w:divBdr>
        </w:div>
        <w:div w:id="193808661">
          <w:marLeft w:val="547"/>
          <w:marRight w:val="0"/>
          <w:marTop w:val="130"/>
          <w:marBottom w:val="0"/>
          <w:divBdr>
            <w:top w:val="none" w:sz="0" w:space="0" w:color="auto"/>
            <w:left w:val="none" w:sz="0" w:space="0" w:color="auto"/>
            <w:bottom w:val="none" w:sz="0" w:space="0" w:color="auto"/>
            <w:right w:val="none" w:sz="0" w:space="0" w:color="auto"/>
          </w:divBdr>
        </w:div>
        <w:div w:id="1514758338">
          <w:marLeft w:val="547"/>
          <w:marRight w:val="0"/>
          <w:marTop w:val="130"/>
          <w:marBottom w:val="0"/>
          <w:divBdr>
            <w:top w:val="none" w:sz="0" w:space="0" w:color="auto"/>
            <w:left w:val="none" w:sz="0" w:space="0" w:color="auto"/>
            <w:bottom w:val="none" w:sz="0" w:space="0" w:color="auto"/>
            <w:right w:val="none" w:sz="0" w:space="0" w:color="auto"/>
          </w:divBdr>
        </w:div>
        <w:div w:id="326328956">
          <w:marLeft w:val="547"/>
          <w:marRight w:val="0"/>
          <w:marTop w:val="130"/>
          <w:marBottom w:val="0"/>
          <w:divBdr>
            <w:top w:val="none" w:sz="0" w:space="0" w:color="auto"/>
            <w:left w:val="none" w:sz="0" w:space="0" w:color="auto"/>
            <w:bottom w:val="none" w:sz="0" w:space="0" w:color="auto"/>
            <w:right w:val="none" w:sz="0" w:space="0" w:color="auto"/>
          </w:divBdr>
        </w:div>
        <w:div w:id="1149637536">
          <w:marLeft w:val="547"/>
          <w:marRight w:val="0"/>
          <w:marTop w:val="130"/>
          <w:marBottom w:val="0"/>
          <w:divBdr>
            <w:top w:val="none" w:sz="0" w:space="0" w:color="auto"/>
            <w:left w:val="none" w:sz="0" w:space="0" w:color="auto"/>
            <w:bottom w:val="none" w:sz="0" w:space="0" w:color="auto"/>
            <w:right w:val="none" w:sz="0" w:space="0" w:color="auto"/>
          </w:divBdr>
        </w:div>
      </w:divsChild>
    </w:div>
    <w:div w:id="1899128928">
      <w:bodyDiv w:val="1"/>
      <w:marLeft w:val="0"/>
      <w:marRight w:val="0"/>
      <w:marTop w:val="0"/>
      <w:marBottom w:val="0"/>
      <w:divBdr>
        <w:top w:val="none" w:sz="0" w:space="0" w:color="auto"/>
        <w:left w:val="none" w:sz="0" w:space="0" w:color="auto"/>
        <w:bottom w:val="none" w:sz="0" w:space="0" w:color="auto"/>
        <w:right w:val="none" w:sz="0" w:space="0" w:color="auto"/>
      </w:divBdr>
      <w:divsChild>
        <w:div w:id="1310284022">
          <w:marLeft w:val="547"/>
          <w:marRight w:val="0"/>
          <w:marTop w:val="154"/>
          <w:marBottom w:val="0"/>
          <w:divBdr>
            <w:top w:val="none" w:sz="0" w:space="0" w:color="auto"/>
            <w:left w:val="none" w:sz="0" w:space="0" w:color="auto"/>
            <w:bottom w:val="none" w:sz="0" w:space="0" w:color="auto"/>
            <w:right w:val="none" w:sz="0" w:space="0" w:color="auto"/>
          </w:divBdr>
        </w:div>
      </w:divsChild>
    </w:div>
    <w:div w:id="1991397916">
      <w:bodyDiv w:val="1"/>
      <w:marLeft w:val="0"/>
      <w:marRight w:val="0"/>
      <w:marTop w:val="0"/>
      <w:marBottom w:val="0"/>
      <w:divBdr>
        <w:top w:val="none" w:sz="0" w:space="0" w:color="auto"/>
        <w:left w:val="none" w:sz="0" w:space="0" w:color="auto"/>
        <w:bottom w:val="none" w:sz="0" w:space="0" w:color="auto"/>
        <w:right w:val="none" w:sz="0" w:space="0" w:color="auto"/>
      </w:divBdr>
      <w:divsChild>
        <w:div w:id="695889798">
          <w:marLeft w:val="547"/>
          <w:marRight w:val="0"/>
          <w:marTop w:val="144"/>
          <w:marBottom w:val="0"/>
          <w:divBdr>
            <w:top w:val="none" w:sz="0" w:space="0" w:color="auto"/>
            <w:left w:val="none" w:sz="0" w:space="0" w:color="auto"/>
            <w:bottom w:val="none" w:sz="0" w:space="0" w:color="auto"/>
            <w:right w:val="none" w:sz="0" w:space="0" w:color="auto"/>
          </w:divBdr>
        </w:div>
        <w:div w:id="192615665">
          <w:marLeft w:val="547"/>
          <w:marRight w:val="0"/>
          <w:marTop w:val="144"/>
          <w:marBottom w:val="0"/>
          <w:divBdr>
            <w:top w:val="none" w:sz="0" w:space="0" w:color="auto"/>
            <w:left w:val="none" w:sz="0" w:space="0" w:color="auto"/>
            <w:bottom w:val="none" w:sz="0" w:space="0" w:color="auto"/>
            <w:right w:val="none" w:sz="0" w:space="0" w:color="auto"/>
          </w:divBdr>
        </w:div>
        <w:div w:id="158151839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2015-09-11T00:01:00Z</cp:lastPrinted>
  <dcterms:created xsi:type="dcterms:W3CDTF">2015-09-16T07:50:00Z</dcterms:created>
  <dcterms:modified xsi:type="dcterms:W3CDTF">2015-09-16T07:50:00Z</dcterms:modified>
</cp:coreProperties>
</file>